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6A74" w14:textId="77777777" w:rsidR="00B877EE" w:rsidRPr="00294AD3" w:rsidRDefault="00B877EE" w:rsidP="00B877EE">
      <w:pPr>
        <w:shd w:val="clear" w:color="auto" w:fill="FFFFFF"/>
        <w:tabs>
          <w:tab w:val="left" w:pos="0"/>
        </w:tabs>
        <w:spacing w:line="100" w:lineRule="atLeast"/>
        <w:ind w:firstLine="284"/>
        <w:jc w:val="both"/>
        <w:rPr>
          <w:rFonts w:cs="Times New Roman"/>
          <w:i/>
        </w:rPr>
      </w:pPr>
    </w:p>
    <w:tbl>
      <w:tblPr>
        <w:tblW w:w="10030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284"/>
        <w:gridCol w:w="4819"/>
      </w:tblGrid>
      <w:tr w:rsidR="00B877EE" w:rsidRPr="00294AD3" w14:paraId="59A14169" w14:textId="77777777" w:rsidTr="00523A30">
        <w:trPr>
          <w:trHeight w:val="230"/>
        </w:trPr>
        <w:tc>
          <w:tcPr>
            <w:tcW w:w="4927" w:type="dxa"/>
            <w:tcBorders>
              <w:top w:val="nil"/>
              <w:bottom w:val="nil"/>
            </w:tcBorders>
            <w:shd w:val="clear" w:color="auto" w:fill="auto"/>
          </w:tcPr>
          <w:p w14:paraId="38E7C0E7" w14:textId="77777777" w:rsidR="00B877EE" w:rsidRPr="00294AD3" w:rsidRDefault="00B877EE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both"/>
              <w:rPr>
                <w:rFonts w:cs="Times New Roman"/>
              </w:rPr>
            </w:pPr>
            <w:r w:rsidRPr="00294AD3">
              <w:rPr>
                <w:rFonts w:cs="Times New Roman"/>
                <w:b/>
              </w:rPr>
              <w:t>Согласовано: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DE032D0" w14:textId="77777777" w:rsidR="00B877EE" w:rsidRPr="00294AD3" w:rsidRDefault="00B877EE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both"/>
              <w:rPr>
                <w:rFonts w:cs="Times New Roman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0D0A27B0" w14:textId="77777777" w:rsidR="00B877EE" w:rsidRPr="00294AD3" w:rsidRDefault="00B877EE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both"/>
              <w:rPr>
                <w:rFonts w:cs="Times New Roman"/>
              </w:rPr>
            </w:pPr>
            <w:r w:rsidRPr="00294AD3">
              <w:rPr>
                <w:rFonts w:cs="Times New Roman"/>
                <w:b/>
              </w:rPr>
              <w:t>Утверждено:</w:t>
            </w:r>
          </w:p>
        </w:tc>
      </w:tr>
      <w:tr w:rsidR="00B877EE" w:rsidRPr="00294AD3" w14:paraId="28769000" w14:textId="77777777" w:rsidTr="00523A30">
        <w:trPr>
          <w:trHeight w:val="463"/>
        </w:trPr>
        <w:tc>
          <w:tcPr>
            <w:tcW w:w="4927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A573502" w14:textId="77777777" w:rsidR="00B877EE" w:rsidRPr="00294AD3" w:rsidRDefault="00B877EE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both"/>
              <w:rPr>
                <w:rFonts w:cs="Times New Roman"/>
              </w:rPr>
            </w:pPr>
            <w:r w:rsidRPr="00294AD3">
              <w:rPr>
                <w:rFonts w:cs="Times New Roman"/>
              </w:rPr>
              <w:t>Генеральный директор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E995BBB" w14:textId="77777777" w:rsidR="00B877EE" w:rsidRPr="00294AD3" w:rsidRDefault="00B877EE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both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C60CBC7" w14:textId="56DE8D32" w:rsidR="00B877EE" w:rsidRPr="00294AD3" w:rsidRDefault="00B877EE" w:rsidP="00523A30">
            <w:pPr>
              <w:spacing w:line="100" w:lineRule="atLeast"/>
              <w:ind w:firstLine="34"/>
              <w:rPr>
                <w:rFonts w:cs="Times New Roman"/>
              </w:rPr>
            </w:pPr>
          </w:p>
        </w:tc>
      </w:tr>
      <w:tr w:rsidR="00B877EE" w:rsidRPr="00294AD3" w14:paraId="33C6AD35" w14:textId="77777777" w:rsidTr="00523A30">
        <w:tc>
          <w:tcPr>
            <w:tcW w:w="49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7F0978" w14:textId="77777777" w:rsidR="00B877EE" w:rsidRPr="00294AD3" w:rsidRDefault="00B877EE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both"/>
              <w:rPr>
                <w:rFonts w:cs="Times New Roman"/>
              </w:rPr>
            </w:pPr>
            <w:r w:rsidRPr="00294AD3">
              <w:rPr>
                <w:rFonts w:cs="Times New Roman"/>
              </w:rPr>
              <w:t>должность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F9B26A6" w14:textId="77777777" w:rsidR="00B877EE" w:rsidRPr="00294AD3" w:rsidRDefault="00B877EE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both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2670EA" w14:textId="77777777" w:rsidR="00B877EE" w:rsidRPr="00294AD3" w:rsidRDefault="00B877EE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both"/>
              <w:rPr>
                <w:rFonts w:cs="Times New Roman"/>
              </w:rPr>
            </w:pPr>
            <w:r w:rsidRPr="00294AD3">
              <w:rPr>
                <w:rFonts w:cs="Times New Roman"/>
              </w:rPr>
              <w:t>должность</w:t>
            </w:r>
          </w:p>
        </w:tc>
      </w:tr>
      <w:tr w:rsidR="00B877EE" w:rsidRPr="00294AD3" w14:paraId="45542656" w14:textId="77777777" w:rsidTr="00523A30">
        <w:trPr>
          <w:trHeight w:val="455"/>
        </w:trPr>
        <w:tc>
          <w:tcPr>
            <w:tcW w:w="4927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7EF88D1" w14:textId="77777777" w:rsidR="00B877EE" w:rsidRPr="00294AD3" w:rsidRDefault="00B877EE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both"/>
              <w:rPr>
                <w:rFonts w:cs="Times New Roman"/>
              </w:rPr>
            </w:pPr>
            <w:r w:rsidRPr="00294AD3">
              <w:rPr>
                <w:rFonts w:cs="Times New Roman"/>
              </w:rPr>
              <w:t>ООО «Экватор»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B60AD76" w14:textId="77777777" w:rsidR="00B877EE" w:rsidRPr="00294AD3" w:rsidRDefault="00B877EE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both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6EB8B83" w14:textId="32DB9161" w:rsidR="00B877EE" w:rsidRPr="00294AD3" w:rsidRDefault="00B877EE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both"/>
              <w:rPr>
                <w:rFonts w:cs="Times New Roman"/>
              </w:rPr>
            </w:pPr>
          </w:p>
        </w:tc>
      </w:tr>
      <w:tr w:rsidR="00B877EE" w:rsidRPr="00294AD3" w14:paraId="07DF52F1" w14:textId="77777777" w:rsidTr="00523A30">
        <w:tc>
          <w:tcPr>
            <w:tcW w:w="49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4F93EC" w14:textId="77777777" w:rsidR="00B877EE" w:rsidRPr="00294AD3" w:rsidRDefault="00B877EE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both"/>
              <w:rPr>
                <w:rFonts w:cs="Times New Roman"/>
              </w:rPr>
            </w:pPr>
            <w:r w:rsidRPr="00294AD3">
              <w:rPr>
                <w:rFonts w:cs="Times New Roman"/>
              </w:rPr>
              <w:t>сокращенное наименование организации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FEAA70B" w14:textId="77777777" w:rsidR="00B877EE" w:rsidRPr="00294AD3" w:rsidRDefault="00B877EE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both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171076" w14:textId="77777777" w:rsidR="00B877EE" w:rsidRPr="00294AD3" w:rsidRDefault="00B877EE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both"/>
              <w:rPr>
                <w:rFonts w:cs="Times New Roman"/>
              </w:rPr>
            </w:pPr>
            <w:r w:rsidRPr="00294AD3">
              <w:rPr>
                <w:rFonts w:cs="Times New Roman"/>
              </w:rPr>
              <w:t>сокращенное наименование организации</w:t>
            </w:r>
          </w:p>
        </w:tc>
      </w:tr>
      <w:tr w:rsidR="00B877EE" w:rsidRPr="00294AD3" w14:paraId="551BC621" w14:textId="77777777" w:rsidTr="00523A30">
        <w:trPr>
          <w:trHeight w:val="462"/>
        </w:trPr>
        <w:tc>
          <w:tcPr>
            <w:tcW w:w="4927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D7D9363" w14:textId="77777777" w:rsidR="00B877EE" w:rsidRPr="00294AD3" w:rsidRDefault="00B877EE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both"/>
              <w:rPr>
                <w:rFonts w:cs="Times New Roman"/>
              </w:rPr>
            </w:pPr>
            <w:r w:rsidRPr="00294AD3">
              <w:rPr>
                <w:rFonts w:cs="Times New Roman"/>
              </w:rPr>
              <w:t xml:space="preserve">                                               Сапегин Д.А.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58BFA67" w14:textId="77777777" w:rsidR="00B877EE" w:rsidRPr="00294AD3" w:rsidRDefault="00B877EE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both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6123F86" w14:textId="2C650464" w:rsidR="00B877EE" w:rsidRPr="00294AD3" w:rsidRDefault="00B877EE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right"/>
              <w:rPr>
                <w:rFonts w:cs="Times New Roman"/>
              </w:rPr>
            </w:pPr>
          </w:p>
        </w:tc>
      </w:tr>
      <w:tr w:rsidR="00B877EE" w:rsidRPr="00294AD3" w14:paraId="48F6FF31" w14:textId="77777777" w:rsidTr="00523A30">
        <w:tc>
          <w:tcPr>
            <w:tcW w:w="49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8CC0A6" w14:textId="77777777" w:rsidR="00B877EE" w:rsidRPr="00294AD3" w:rsidRDefault="00B877EE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both"/>
              <w:rPr>
                <w:rFonts w:cs="Times New Roman"/>
              </w:rPr>
            </w:pPr>
            <w:r w:rsidRPr="00294AD3">
              <w:rPr>
                <w:rFonts w:cs="Times New Roman"/>
              </w:rPr>
              <w:t>М.П. подпись (расшифровка)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3C75FEC" w14:textId="77777777" w:rsidR="00B877EE" w:rsidRPr="00294AD3" w:rsidRDefault="00B877EE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both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B79C61" w14:textId="77777777" w:rsidR="00B877EE" w:rsidRPr="00294AD3" w:rsidRDefault="00B877EE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both"/>
              <w:rPr>
                <w:rFonts w:cs="Times New Roman"/>
              </w:rPr>
            </w:pPr>
            <w:r w:rsidRPr="00294AD3">
              <w:rPr>
                <w:rFonts w:cs="Times New Roman"/>
              </w:rPr>
              <w:t>М.П. подпись (расшифровка)</w:t>
            </w:r>
          </w:p>
        </w:tc>
      </w:tr>
      <w:tr w:rsidR="00B877EE" w:rsidRPr="00294AD3" w14:paraId="68664FCC" w14:textId="77777777" w:rsidTr="00523A30">
        <w:trPr>
          <w:trHeight w:val="595"/>
        </w:trPr>
        <w:tc>
          <w:tcPr>
            <w:tcW w:w="4927" w:type="dxa"/>
            <w:tcBorders>
              <w:top w:val="nil"/>
            </w:tcBorders>
            <w:shd w:val="clear" w:color="auto" w:fill="auto"/>
            <w:vAlign w:val="bottom"/>
          </w:tcPr>
          <w:p w14:paraId="46A8DF5B" w14:textId="169BED38" w:rsidR="00B877EE" w:rsidRPr="00294AD3" w:rsidRDefault="00113421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«32» ноября 2030 г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78D76C1" w14:textId="77777777" w:rsidR="00B877EE" w:rsidRPr="00294AD3" w:rsidRDefault="00B877EE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both"/>
              <w:rPr>
                <w:rFonts w:cs="Times New Roman"/>
                <w:bCs/>
              </w:rPr>
            </w:pPr>
          </w:p>
        </w:tc>
        <w:tc>
          <w:tcPr>
            <w:tcW w:w="4819" w:type="dxa"/>
            <w:tcBorders>
              <w:top w:val="nil"/>
            </w:tcBorders>
            <w:shd w:val="clear" w:color="auto" w:fill="auto"/>
            <w:vAlign w:val="bottom"/>
          </w:tcPr>
          <w:p w14:paraId="6911BC01" w14:textId="76E84054" w:rsidR="00B877EE" w:rsidRPr="00294AD3" w:rsidRDefault="00B877EE" w:rsidP="00523A30">
            <w:pPr>
              <w:shd w:val="clear" w:color="auto" w:fill="FFFFFF"/>
              <w:tabs>
                <w:tab w:val="left" w:pos="0"/>
              </w:tabs>
              <w:spacing w:line="100" w:lineRule="atLeast"/>
              <w:ind w:firstLine="284"/>
              <w:jc w:val="both"/>
              <w:rPr>
                <w:rFonts w:cs="Times New Roman"/>
                <w:bCs/>
              </w:rPr>
            </w:pPr>
          </w:p>
        </w:tc>
      </w:tr>
    </w:tbl>
    <w:p w14:paraId="3810325B" w14:textId="77777777" w:rsidR="00B877EE" w:rsidRPr="00294AD3" w:rsidRDefault="00B877EE" w:rsidP="00B877EE">
      <w:pPr>
        <w:shd w:val="clear" w:color="auto" w:fill="FFFFFF"/>
        <w:tabs>
          <w:tab w:val="left" w:pos="0"/>
        </w:tabs>
        <w:spacing w:line="100" w:lineRule="atLeast"/>
        <w:ind w:firstLine="284"/>
        <w:jc w:val="both"/>
        <w:rPr>
          <w:rFonts w:cs="Times New Roman"/>
          <w:i/>
        </w:rPr>
      </w:pPr>
    </w:p>
    <w:p w14:paraId="6068A074" w14:textId="77777777" w:rsidR="00B877EE" w:rsidRPr="00294AD3" w:rsidRDefault="00B877EE" w:rsidP="00B877EE">
      <w:pPr>
        <w:jc w:val="center"/>
        <w:rPr>
          <w:rFonts w:cs="Times New Roman"/>
          <w:b/>
          <w:bCs/>
        </w:rPr>
      </w:pPr>
    </w:p>
    <w:p w14:paraId="28E0625A" w14:textId="77777777" w:rsidR="00B877EE" w:rsidRPr="00294AD3" w:rsidRDefault="00B877EE" w:rsidP="00B877EE">
      <w:pPr>
        <w:tabs>
          <w:tab w:val="left" w:pos="4500"/>
        </w:tabs>
        <w:jc w:val="center"/>
        <w:rPr>
          <w:rFonts w:cs="Times New Roman"/>
          <w:b/>
          <w:bCs/>
        </w:rPr>
      </w:pPr>
      <w:r w:rsidRPr="00294AD3">
        <w:rPr>
          <w:rFonts w:cs="Times New Roman"/>
          <w:b/>
          <w:bCs/>
        </w:rPr>
        <w:t>Техническое задание</w:t>
      </w:r>
    </w:p>
    <w:p w14:paraId="4329D2DD" w14:textId="77777777" w:rsidR="00B877EE" w:rsidRPr="00294AD3" w:rsidRDefault="00B877EE" w:rsidP="00B877EE">
      <w:pPr>
        <w:tabs>
          <w:tab w:val="left" w:pos="4500"/>
        </w:tabs>
        <w:jc w:val="center"/>
        <w:rPr>
          <w:rFonts w:cs="Times New Roman"/>
          <w:bCs/>
        </w:rPr>
      </w:pPr>
      <w:r w:rsidRPr="00294AD3">
        <w:rPr>
          <w:rFonts w:cs="Times New Roman"/>
          <w:bCs/>
        </w:rPr>
        <w:t>на производство инженерных изысканий</w:t>
      </w:r>
    </w:p>
    <w:p w14:paraId="368B3CA8" w14:textId="77777777" w:rsidR="00B877EE" w:rsidRPr="00294AD3" w:rsidRDefault="00B877EE" w:rsidP="00B877EE">
      <w:pPr>
        <w:spacing w:before="240" w:after="120"/>
        <w:jc w:val="center"/>
        <w:outlineLvl w:val="0"/>
        <w:rPr>
          <w:rFonts w:cs="Times New Roman"/>
        </w:rPr>
      </w:pPr>
      <w:r w:rsidRPr="00294AD3">
        <w:rPr>
          <w:rFonts w:cs="Times New Roman"/>
          <w:b/>
        </w:rPr>
        <w:t>Общие сведения об объекте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6352"/>
      </w:tblGrid>
      <w:tr w:rsidR="00B877EE" w:rsidRPr="00294AD3" w14:paraId="422BA76C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16A2C0BE" w14:textId="77777777" w:rsidR="00B877EE" w:rsidRPr="00294AD3" w:rsidRDefault="00B877EE" w:rsidP="00523A30">
            <w:pPr>
              <w:spacing w:line="276" w:lineRule="auto"/>
              <w:ind w:right="-20"/>
              <w:rPr>
                <w:rFonts w:cs="Times New Roman"/>
              </w:rPr>
            </w:pPr>
            <w:r w:rsidRPr="00294AD3">
              <w:rPr>
                <w:rFonts w:cs="Times New Roman"/>
              </w:rPr>
              <w:t xml:space="preserve">Наименование объекта 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7CC8E5FA" w14:textId="20A21BB9" w:rsidR="00B877EE" w:rsidRPr="00294AD3" w:rsidRDefault="00B877EE" w:rsidP="00523A30">
            <w:pPr>
              <w:rPr>
                <w:rFonts w:cs="Times New Roman"/>
              </w:rPr>
            </w:pPr>
          </w:p>
        </w:tc>
      </w:tr>
      <w:tr w:rsidR="00B877EE" w:rsidRPr="00294AD3" w14:paraId="18987ADA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1FC2C0F7" w14:textId="77777777" w:rsidR="00B877EE" w:rsidRPr="00294AD3" w:rsidRDefault="00B877EE" w:rsidP="00523A30">
            <w:pPr>
              <w:spacing w:line="276" w:lineRule="auto"/>
              <w:ind w:right="-20"/>
              <w:rPr>
                <w:rFonts w:cs="Times New Roman"/>
              </w:rPr>
            </w:pPr>
            <w:r w:rsidRPr="00294AD3">
              <w:rPr>
                <w:rFonts w:cs="Times New Roman"/>
              </w:rPr>
              <w:t>Географическое</w:t>
            </w:r>
          </w:p>
          <w:p w14:paraId="0D717855" w14:textId="77777777" w:rsidR="00B877EE" w:rsidRPr="00294AD3" w:rsidRDefault="00B877EE" w:rsidP="00523A30">
            <w:pPr>
              <w:spacing w:line="276" w:lineRule="auto"/>
              <w:ind w:right="-20"/>
              <w:rPr>
                <w:rFonts w:cs="Times New Roman"/>
              </w:rPr>
            </w:pPr>
            <w:r w:rsidRPr="00294AD3">
              <w:rPr>
                <w:rFonts w:cs="Times New Roman"/>
              </w:rPr>
              <w:t>местоположение объекта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55221BFC" w14:textId="6A8F905C" w:rsidR="00B877EE" w:rsidRPr="00294AD3" w:rsidRDefault="00B877EE" w:rsidP="00523A30">
            <w:pPr>
              <w:rPr>
                <w:rFonts w:cs="Times New Roman"/>
              </w:rPr>
            </w:pPr>
          </w:p>
        </w:tc>
      </w:tr>
      <w:tr w:rsidR="00B877EE" w:rsidRPr="00294AD3" w14:paraId="5BF628AB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2CADAAAE" w14:textId="77777777" w:rsidR="00B877EE" w:rsidRPr="00294AD3" w:rsidRDefault="00B877EE" w:rsidP="00523A30">
            <w:pPr>
              <w:spacing w:line="276" w:lineRule="auto"/>
              <w:ind w:right="-20"/>
              <w:rPr>
                <w:rFonts w:cs="Times New Roman"/>
              </w:rPr>
            </w:pPr>
            <w:r w:rsidRPr="00294AD3">
              <w:rPr>
                <w:rFonts w:cs="Times New Roman"/>
              </w:rPr>
              <w:t>Заказчик, контактное лицо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1D799281" w14:textId="7BB85B32" w:rsidR="00B877EE" w:rsidRPr="00294AD3" w:rsidRDefault="00B877EE" w:rsidP="00523A30">
            <w:pPr>
              <w:rPr>
                <w:rFonts w:cs="Times New Roman"/>
              </w:rPr>
            </w:pPr>
          </w:p>
        </w:tc>
      </w:tr>
      <w:tr w:rsidR="00B877EE" w:rsidRPr="00294AD3" w14:paraId="68D9EBB9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0D82FEBE" w14:textId="77777777" w:rsidR="00B877EE" w:rsidRPr="00294AD3" w:rsidRDefault="00B877EE" w:rsidP="00523A30">
            <w:pPr>
              <w:spacing w:line="276" w:lineRule="auto"/>
              <w:ind w:right="-20"/>
              <w:rPr>
                <w:rFonts w:cs="Times New Roman"/>
              </w:rPr>
            </w:pPr>
            <w:r w:rsidRPr="00294AD3">
              <w:rPr>
                <w:rFonts w:cs="Times New Roman"/>
              </w:rPr>
              <w:t>Проектная организация, контактное лицо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75737199" w14:textId="5FC03CD4" w:rsidR="00B877EE" w:rsidRPr="00294AD3" w:rsidRDefault="00B877EE" w:rsidP="00523A30">
            <w:pPr>
              <w:rPr>
                <w:rFonts w:cs="Times New Roman"/>
              </w:rPr>
            </w:pPr>
          </w:p>
        </w:tc>
      </w:tr>
      <w:tr w:rsidR="00B877EE" w:rsidRPr="00294AD3" w14:paraId="13A9048E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0B34FCD7" w14:textId="77777777" w:rsidR="00B877EE" w:rsidRPr="00294AD3" w:rsidRDefault="00B877EE" w:rsidP="00523A30">
            <w:pPr>
              <w:spacing w:line="276" w:lineRule="auto"/>
              <w:ind w:right="-20"/>
              <w:rPr>
                <w:rFonts w:cs="Times New Roman"/>
              </w:rPr>
            </w:pPr>
            <w:r w:rsidRPr="00294AD3">
              <w:rPr>
                <w:rFonts w:cs="Times New Roman"/>
                <w:color w:val="000000"/>
              </w:rPr>
              <w:t>Цели и задачи инженерных изысканий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0AD47569" w14:textId="6CEA8334" w:rsidR="00B877EE" w:rsidRPr="00294AD3" w:rsidRDefault="00B877EE" w:rsidP="00523A30">
            <w:pPr>
              <w:rPr>
                <w:rFonts w:cs="Times New Roman"/>
              </w:rPr>
            </w:pPr>
          </w:p>
        </w:tc>
      </w:tr>
      <w:tr w:rsidR="00B877EE" w:rsidRPr="00294AD3" w14:paraId="68CE7CA4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56207308" w14:textId="77777777" w:rsidR="00B877EE" w:rsidRPr="00294AD3" w:rsidRDefault="00B877EE" w:rsidP="00523A30">
            <w:pPr>
              <w:spacing w:line="276" w:lineRule="auto"/>
              <w:ind w:right="-20"/>
              <w:rPr>
                <w:rFonts w:cs="Times New Roman"/>
              </w:rPr>
            </w:pPr>
            <w:r w:rsidRPr="00294AD3">
              <w:rPr>
                <w:rFonts w:cs="Times New Roman"/>
              </w:rPr>
              <w:t>Вид градостроительной деятельности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35E9E3A2" w14:textId="39924921" w:rsidR="00B877EE" w:rsidRPr="00294AD3" w:rsidRDefault="00B877EE" w:rsidP="00523A30">
            <w:pPr>
              <w:rPr>
                <w:rFonts w:cs="Times New Roman"/>
              </w:rPr>
            </w:pPr>
          </w:p>
        </w:tc>
      </w:tr>
      <w:tr w:rsidR="00B877EE" w:rsidRPr="00294AD3" w14:paraId="74FE60DB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549081A9" w14:textId="77777777" w:rsidR="00B877EE" w:rsidRPr="00294AD3" w:rsidRDefault="00B877EE" w:rsidP="00523A30">
            <w:pPr>
              <w:spacing w:line="276" w:lineRule="auto"/>
              <w:ind w:right="-20"/>
              <w:rPr>
                <w:rFonts w:cs="Times New Roman"/>
              </w:rPr>
            </w:pPr>
            <w:r w:rsidRPr="00294AD3">
              <w:rPr>
                <w:rFonts w:cs="Times New Roman"/>
              </w:rPr>
              <w:t>Стадия проектирования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46CB0151" w14:textId="3C0C5805" w:rsidR="00B877EE" w:rsidRPr="00294AD3" w:rsidRDefault="00B877EE" w:rsidP="00523A30">
            <w:pPr>
              <w:rPr>
                <w:rFonts w:cs="Times New Roman"/>
              </w:rPr>
            </w:pPr>
          </w:p>
        </w:tc>
      </w:tr>
      <w:tr w:rsidR="00B877EE" w:rsidRPr="00294AD3" w14:paraId="0DF77084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5DD6A8FE" w14:textId="77777777" w:rsidR="00B877EE" w:rsidRPr="00294AD3" w:rsidRDefault="00B877EE" w:rsidP="00523A30">
            <w:pPr>
              <w:spacing w:line="276" w:lineRule="auto"/>
              <w:rPr>
                <w:rFonts w:cs="Times New Roman"/>
              </w:rPr>
            </w:pPr>
            <w:r w:rsidRPr="00294AD3">
              <w:rPr>
                <w:rFonts w:cs="Times New Roman"/>
              </w:rPr>
              <w:t>Уровень ответственности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0F1E06CC" w14:textId="40999A46" w:rsidR="00B877EE" w:rsidRPr="00294AD3" w:rsidRDefault="00B877EE" w:rsidP="00523A30">
            <w:pPr>
              <w:rPr>
                <w:rFonts w:cs="Times New Roman"/>
              </w:rPr>
            </w:pPr>
          </w:p>
        </w:tc>
      </w:tr>
      <w:tr w:rsidR="00B877EE" w:rsidRPr="00294AD3" w14:paraId="33B8D538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68A43877" w14:textId="77777777" w:rsidR="00B877EE" w:rsidRPr="00294AD3" w:rsidRDefault="00B877EE" w:rsidP="00523A30">
            <w:pPr>
              <w:spacing w:line="276" w:lineRule="auto"/>
              <w:rPr>
                <w:rFonts w:cs="Times New Roman"/>
              </w:rPr>
            </w:pPr>
            <w:r w:rsidRPr="00294AD3">
              <w:rPr>
                <w:rFonts w:cs="Times New Roman"/>
              </w:rPr>
              <w:t>Виды изысканий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7F171620" w14:textId="1DBAAC45" w:rsidR="00B877EE" w:rsidRPr="00294AD3" w:rsidRDefault="00B877EE" w:rsidP="00523A30">
            <w:pPr>
              <w:rPr>
                <w:rFonts w:cs="Times New Roman"/>
              </w:rPr>
            </w:pPr>
          </w:p>
        </w:tc>
      </w:tr>
      <w:tr w:rsidR="00B877EE" w:rsidRPr="00294AD3" w14:paraId="63C8D573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54D8881B" w14:textId="77777777" w:rsidR="00B877EE" w:rsidRPr="00294AD3" w:rsidRDefault="00B877EE" w:rsidP="00523A30">
            <w:pPr>
              <w:spacing w:line="276" w:lineRule="auto"/>
              <w:rPr>
                <w:rFonts w:cs="Times New Roman"/>
              </w:rPr>
            </w:pPr>
            <w:r w:rsidRPr="00294AD3">
              <w:rPr>
                <w:rFonts w:cs="Times New Roman"/>
              </w:rPr>
              <w:t>Сведения о ранее выполненных изысканиях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11EA4795" w14:textId="1D6F99A7" w:rsidR="00B877EE" w:rsidRPr="00294AD3" w:rsidRDefault="00B877EE" w:rsidP="00523A30">
            <w:pPr>
              <w:rPr>
                <w:rFonts w:cs="Times New Roman"/>
              </w:rPr>
            </w:pPr>
          </w:p>
        </w:tc>
      </w:tr>
      <w:tr w:rsidR="00B877EE" w:rsidRPr="00294AD3" w14:paraId="04B75856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2AB19111" w14:textId="77777777" w:rsidR="00B877EE" w:rsidRPr="00294AD3" w:rsidRDefault="00B877EE" w:rsidP="00523A30">
            <w:pPr>
              <w:spacing w:line="276" w:lineRule="auto"/>
              <w:rPr>
                <w:rFonts w:cs="Times New Roman"/>
              </w:rPr>
            </w:pPr>
            <w:r w:rsidRPr="00294AD3">
              <w:rPr>
                <w:rFonts w:cs="Times New Roman"/>
              </w:rPr>
              <w:t>Необходимость прохождения экспертизы, ее уровень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79170F6A" w14:textId="5D665330" w:rsidR="00B877EE" w:rsidRPr="00294AD3" w:rsidRDefault="00B877EE" w:rsidP="00523A30">
            <w:pPr>
              <w:rPr>
                <w:rFonts w:cs="Times New Roman"/>
              </w:rPr>
            </w:pPr>
          </w:p>
        </w:tc>
      </w:tr>
      <w:tr w:rsidR="00B877EE" w:rsidRPr="00294AD3" w14:paraId="25B5E309" w14:textId="77777777" w:rsidTr="00523A30">
        <w:trPr>
          <w:trHeight w:val="20"/>
        </w:trPr>
        <w:tc>
          <w:tcPr>
            <w:tcW w:w="3571" w:type="dxa"/>
            <w:shd w:val="clear" w:color="auto" w:fill="auto"/>
          </w:tcPr>
          <w:p w14:paraId="08C4946B" w14:textId="77777777" w:rsidR="00B877EE" w:rsidRPr="00294AD3" w:rsidRDefault="00B877EE" w:rsidP="00523A30">
            <w:pPr>
              <w:spacing w:line="276" w:lineRule="auto"/>
              <w:rPr>
                <w:rFonts w:cs="Times New Roman"/>
              </w:rPr>
            </w:pPr>
            <w:r w:rsidRPr="00294AD3">
              <w:rPr>
                <w:rFonts w:cs="Times New Roman"/>
              </w:rPr>
              <w:t>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безопасность;</w:t>
            </w:r>
          </w:p>
        </w:tc>
        <w:tc>
          <w:tcPr>
            <w:tcW w:w="6352" w:type="dxa"/>
            <w:shd w:val="clear" w:color="auto" w:fill="auto"/>
          </w:tcPr>
          <w:p w14:paraId="787E70AF" w14:textId="67720F1D" w:rsidR="00B877EE" w:rsidRPr="00294AD3" w:rsidRDefault="00B877EE" w:rsidP="00523A30">
            <w:pPr>
              <w:rPr>
                <w:rFonts w:cs="Times New Roman"/>
              </w:rPr>
            </w:pPr>
          </w:p>
        </w:tc>
      </w:tr>
      <w:tr w:rsidR="00B877EE" w:rsidRPr="00294AD3" w14:paraId="79D57C20" w14:textId="77777777" w:rsidTr="00523A30">
        <w:trPr>
          <w:trHeight w:val="20"/>
        </w:trPr>
        <w:tc>
          <w:tcPr>
            <w:tcW w:w="3571" w:type="dxa"/>
            <w:shd w:val="clear" w:color="auto" w:fill="auto"/>
          </w:tcPr>
          <w:p w14:paraId="4DD394AE" w14:textId="77777777" w:rsidR="00B877EE" w:rsidRPr="00294AD3" w:rsidRDefault="00B877EE" w:rsidP="00523A30">
            <w:pPr>
              <w:spacing w:line="276" w:lineRule="auto"/>
              <w:rPr>
                <w:rFonts w:cs="Times New Roman"/>
              </w:rPr>
            </w:pPr>
            <w:r w:rsidRPr="00294AD3">
              <w:rPr>
                <w:rFonts w:cs="Times New Roman"/>
              </w:rPr>
              <w:t>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</w:t>
            </w:r>
          </w:p>
        </w:tc>
        <w:tc>
          <w:tcPr>
            <w:tcW w:w="6352" w:type="dxa"/>
            <w:shd w:val="clear" w:color="auto" w:fill="auto"/>
          </w:tcPr>
          <w:p w14:paraId="48FBAAD5" w14:textId="1772DB8B" w:rsidR="00B877EE" w:rsidRPr="00294AD3" w:rsidRDefault="00B877EE" w:rsidP="00523A30">
            <w:pPr>
              <w:rPr>
                <w:rFonts w:cs="Times New Roman"/>
              </w:rPr>
            </w:pPr>
          </w:p>
        </w:tc>
      </w:tr>
      <w:tr w:rsidR="00B877EE" w:rsidRPr="00294AD3" w14:paraId="340C016D" w14:textId="77777777" w:rsidTr="00523A30">
        <w:trPr>
          <w:trHeight w:val="20"/>
        </w:trPr>
        <w:tc>
          <w:tcPr>
            <w:tcW w:w="3571" w:type="dxa"/>
            <w:shd w:val="clear" w:color="auto" w:fill="auto"/>
          </w:tcPr>
          <w:p w14:paraId="0E07D429" w14:textId="77777777" w:rsidR="00B877EE" w:rsidRPr="00294AD3" w:rsidRDefault="00B877EE" w:rsidP="00523A30">
            <w:pPr>
              <w:spacing w:line="276" w:lineRule="auto"/>
              <w:rPr>
                <w:rFonts w:cs="Times New Roman"/>
              </w:rPr>
            </w:pPr>
            <w:r w:rsidRPr="00294AD3">
              <w:rPr>
                <w:rFonts w:cs="Times New Roman"/>
              </w:rPr>
              <w:lastRenderedPageBreak/>
              <w:t>Принадлежность к опасным производственным объектам</w:t>
            </w:r>
          </w:p>
        </w:tc>
        <w:tc>
          <w:tcPr>
            <w:tcW w:w="6352" w:type="dxa"/>
            <w:shd w:val="clear" w:color="auto" w:fill="auto"/>
          </w:tcPr>
          <w:p w14:paraId="5D62D82C" w14:textId="2C5D280F" w:rsidR="00B877EE" w:rsidRPr="00294AD3" w:rsidRDefault="00B877EE" w:rsidP="00523A30">
            <w:pPr>
              <w:rPr>
                <w:rFonts w:cs="Times New Roman"/>
              </w:rPr>
            </w:pPr>
          </w:p>
        </w:tc>
      </w:tr>
      <w:tr w:rsidR="00B877EE" w:rsidRPr="00294AD3" w14:paraId="54E55497" w14:textId="77777777" w:rsidTr="00523A30">
        <w:trPr>
          <w:trHeight w:val="20"/>
        </w:trPr>
        <w:tc>
          <w:tcPr>
            <w:tcW w:w="3571" w:type="dxa"/>
            <w:shd w:val="clear" w:color="auto" w:fill="auto"/>
          </w:tcPr>
          <w:p w14:paraId="4B9F8C96" w14:textId="77777777" w:rsidR="00B877EE" w:rsidRPr="00294AD3" w:rsidRDefault="00B877EE" w:rsidP="00523A30">
            <w:pPr>
              <w:spacing w:line="276" w:lineRule="auto"/>
              <w:rPr>
                <w:rFonts w:cs="Times New Roman"/>
              </w:rPr>
            </w:pPr>
            <w:r w:rsidRPr="00294AD3">
              <w:rPr>
                <w:rFonts w:cs="Times New Roman"/>
              </w:rPr>
              <w:t>Пожарная и взрывопожарная опасность</w:t>
            </w:r>
          </w:p>
        </w:tc>
        <w:tc>
          <w:tcPr>
            <w:tcW w:w="6352" w:type="dxa"/>
            <w:shd w:val="clear" w:color="auto" w:fill="auto"/>
          </w:tcPr>
          <w:p w14:paraId="42E1361A" w14:textId="0CD682A5" w:rsidR="00B877EE" w:rsidRPr="00294AD3" w:rsidRDefault="00B877EE" w:rsidP="00523A30">
            <w:pPr>
              <w:rPr>
                <w:rFonts w:cs="Times New Roman"/>
              </w:rPr>
            </w:pPr>
          </w:p>
        </w:tc>
      </w:tr>
      <w:tr w:rsidR="00B877EE" w:rsidRPr="00294AD3" w14:paraId="001FBE96" w14:textId="77777777" w:rsidTr="00523A30">
        <w:trPr>
          <w:trHeight w:val="20"/>
        </w:trPr>
        <w:tc>
          <w:tcPr>
            <w:tcW w:w="3571" w:type="dxa"/>
            <w:shd w:val="clear" w:color="auto" w:fill="auto"/>
          </w:tcPr>
          <w:p w14:paraId="7CEB1A31" w14:textId="77777777" w:rsidR="00B877EE" w:rsidRPr="00294AD3" w:rsidRDefault="00B877EE" w:rsidP="00523A30">
            <w:pPr>
              <w:spacing w:line="276" w:lineRule="auto"/>
              <w:rPr>
                <w:rFonts w:cs="Times New Roman"/>
              </w:rPr>
            </w:pPr>
            <w:r w:rsidRPr="00294AD3">
              <w:rPr>
                <w:rFonts w:cs="Times New Roman"/>
              </w:rPr>
              <w:t>Наличие помещений с постоянным пребыванием людей.</w:t>
            </w:r>
          </w:p>
        </w:tc>
        <w:tc>
          <w:tcPr>
            <w:tcW w:w="6352" w:type="dxa"/>
            <w:shd w:val="clear" w:color="auto" w:fill="auto"/>
          </w:tcPr>
          <w:p w14:paraId="6258B4DF" w14:textId="1C5EBA74" w:rsidR="00B877EE" w:rsidRPr="00294AD3" w:rsidRDefault="00B877EE" w:rsidP="00523A30">
            <w:pPr>
              <w:rPr>
                <w:rFonts w:cs="Times New Roman"/>
              </w:rPr>
            </w:pPr>
          </w:p>
        </w:tc>
      </w:tr>
      <w:tr w:rsidR="00B877EE" w:rsidRPr="00294AD3" w14:paraId="32D6C10C" w14:textId="77777777" w:rsidTr="00523A30">
        <w:trPr>
          <w:trHeight w:val="20"/>
        </w:trPr>
        <w:tc>
          <w:tcPr>
            <w:tcW w:w="3571" w:type="dxa"/>
            <w:shd w:val="clear" w:color="auto" w:fill="auto"/>
          </w:tcPr>
          <w:p w14:paraId="5CDF1F5C" w14:textId="77777777" w:rsidR="00B877EE" w:rsidRPr="00294AD3" w:rsidRDefault="00B877EE" w:rsidP="00523A30">
            <w:pPr>
              <w:spacing w:line="276" w:lineRule="auto"/>
              <w:rPr>
                <w:rFonts w:cs="Times New Roman"/>
              </w:rPr>
            </w:pPr>
            <w:r w:rsidRPr="00294AD3">
              <w:rPr>
                <w:rFonts w:cs="Times New Roman"/>
              </w:rPr>
              <w:t>Сведения об этапе и сроках выполнения работ</w:t>
            </w:r>
          </w:p>
        </w:tc>
        <w:tc>
          <w:tcPr>
            <w:tcW w:w="6352" w:type="dxa"/>
            <w:shd w:val="clear" w:color="auto" w:fill="auto"/>
          </w:tcPr>
          <w:p w14:paraId="76C30654" w14:textId="7923A4B1" w:rsidR="00B877EE" w:rsidRPr="00294AD3" w:rsidRDefault="00B877EE" w:rsidP="00523A30">
            <w:pPr>
              <w:rPr>
                <w:rFonts w:cs="Times New Roman"/>
              </w:rPr>
            </w:pPr>
          </w:p>
        </w:tc>
      </w:tr>
    </w:tbl>
    <w:p w14:paraId="73B8BF00" w14:textId="77777777" w:rsidR="00B877EE" w:rsidRPr="00294AD3" w:rsidRDefault="00B877EE" w:rsidP="00B877EE">
      <w:pPr>
        <w:numPr>
          <w:ilvl w:val="0"/>
          <w:numId w:val="17"/>
        </w:numPr>
        <w:spacing w:before="240" w:after="120"/>
        <w:ind w:left="0"/>
        <w:jc w:val="center"/>
        <w:outlineLvl w:val="0"/>
        <w:rPr>
          <w:rFonts w:cs="Times New Roman"/>
          <w:b/>
        </w:rPr>
      </w:pPr>
      <w:bookmarkStart w:id="0" w:name="_Hlk191547155"/>
      <w:r w:rsidRPr="00294AD3">
        <w:rPr>
          <w:rFonts w:cs="Times New Roman"/>
          <w:b/>
        </w:rPr>
        <w:t>Инженерно-геологические изыскания</w:t>
      </w:r>
    </w:p>
    <w:p w14:paraId="11845472" w14:textId="77777777" w:rsidR="00B877EE" w:rsidRPr="00294AD3" w:rsidRDefault="00B877EE" w:rsidP="00B877EE">
      <w:pPr>
        <w:tabs>
          <w:tab w:val="left" w:pos="2595"/>
        </w:tabs>
        <w:suppressAutoHyphens w:val="0"/>
        <w:spacing w:before="120" w:after="120"/>
        <w:jc w:val="center"/>
        <w:outlineLvl w:val="1"/>
        <w:rPr>
          <w:rFonts w:eastAsia="Times New Roman" w:cs="Times New Roman"/>
          <w:bCs/>
          <w:kern w:val="0"/>
          <w:lang w:val="x-none" w:eastAsia="ar-SA" w:bidi="ar-SA"/>
        </w:rPr>
      </w:pPr>
      <w:r w:rsidRPr="00294AD3">
        <w:rPr>
          <w:rFonts w:eastAsia="Times New Roman" w:cs="Times New Roman"/>
          <w:bCs/>
          <w:kern w:val="0"/>
          <w:lang w:val="x-none" w:eastAsia="ar-SA" w:bidi="ar-SA"/>
        </w:rPr>
        <w:t>1. По зданиям и сооружениям</w:t>
      </w:r>
    </w:p>
    <w:tbl>
      <w:tblPr>
        <w:tblW w:w="9923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232"/>
        <w:gridCol w:w="1559"/>
        <w:gridCol w:w="1504"/>
        <w:gridCol w:w="1556"/>
        <w:gridCol w:w="1510"/>
      </w:tblGrid>
      <w:tr w:rsidR="00B877EE" w:rsidRPr="00294AD3" w14:paraId="347A099A" w14:textId="77777777" w:rsidTr="00523A30">
        <w:trPr>
          <w:cantSplit/>
        </w:trPr>
        <w:tc>
          <w:tcPr>
            <w:tcW w:w="562" w:type="dxa"/>
            <w:vMerge w:val="restart"/>
            <w:vAlign w:val="center"/>
          </w:tcPr>
          <w:p w14:paraId="1CA84D31" w14:textId="77777777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>№№ п/п</w:t>
            </w:r>
          </w:p>
        </w:tc>
        <w:tc>
          <w:tcPr>
            <w:tcW w:w="3232" w:type="dxa"/>
            <w:vMerge w:val="restart"/>
            <w:vAlign w:val="center"/>
          </w:tcPr>
          <w:p w14:paraId="7FA617FB" w14:textId="77777777" w:rsidR="00B877EE" w:rsidRPr="00294AD3" w:rsidRDefault="00B877EE" w:rsidP="00523A30">
            <w:pPr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>Наименование зданий</w:t>
            </w:r>
          </w:p>
          <w:p w14:paraId="21F2E774" w14:textId="77777777" w:rsidR="00B877EE" w:rsidRPr="00294AD3" w:rsidRDefault="00B877EE" w:rsidP="00523A30">
            <w:pPr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>и сооружений, количество однотипных</w:t>
            </w:r>
          </w:p>
          <w:p w14:paraId="7EA61CF0" w14:textId="77777777" w:rsidR="00B877EE" w:rsidRPr="00294AD3" w:rsidRDefault="00B877EE" w:rsidP="00523A30">
            <w:pPr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>и № по генплану</w:t>
            </w:r>
          </w:p>
        </w:tc>
        <w:tc>
          <w:tcPr>
            <w:tcW w:w="6129" w:type="dxa"/>
            <w:gridSpan w:val="4"/>
            <w:vAlign w:val="center"/>
          </w:tcPr>
          <w:p w14:paraId="45B10E2F" w14:textId="77777777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>Тип фундамента</w:t>
            </w:r>
          </w:p>
        </w:tc>
      </w:tr>
      <w:tr w:rsidR="00B877EE" w:rsidRPr="00294AD3" w14:paraId="26C424D1" w14:textId="77777777" w:rsidTr="00523A30">
        <w:trPr>
          <w:cantSplit/>
          <w:trHeight w:val="1365"/>
        </w:trPr>
        <w:tc>
          <w:tcPr>
            <w:tcW w:w="562" w:type="dxa"/>
            <w:vMerge/>
            <w:vAlign w:val="center"/>
          </w:tcPr>
          <w:p w14:paraId="48CF1B55" w14:textId="77777777" w:rsidR="00B877EE" w:rsidRPr="00294AD3" w:rsidRDefault="00B877EE" w:rsidP="00523A30">
            <w:pPr>
              <w:suppressAutoHyphens w:val="0"/>
              <w:jc w:val="center"/>
              <w:rPr>
                <w:rFonts w:eastAsia="Arial Unicode MS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232" w:type="dxa"/>
            <w:vMerge/>
            <w:vAlign w:val="center"/>
          </w:tcPr>
          <w:p w14:paraId="4C58632C" w14:textId="77777777" w:rsidR="00B877EE" w:rsidRPr="00294AD3" w:rsidRDefault="00B877EE" w:rsidP="00523A30">
            <w:pPr>
              <w:suppressAutoHyphens w:val="0"/>
              <w:jc w:val="center"/>
              <w:rPr>
                <w:rFonts w:eastAsia="Arial Unicode MS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559" w:type="dxa"/>
            <w:vAlign w:val="center"/>
          </w:tcPr>
          <w:p w14:paraId="75E159E9" w14:textId="77777777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 xml:space="preserve">Габариты сооружения, </w:t>
            </w:r>
          </w:p>
          <w:p w14:paraId="6143320F" w14:textId="77777777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 xml:space="preserve"> м</w:t>
            </w:r>
          </w:p>
        </w:tc>
        <w:tc>
          <w:tcPr>
            <w:tcW w:w="1504" w:type="dxa"/>
            <w:vAlign w:val="center"/>
          </w:tcPr>
          <w:p w14:paraId="69E4515F" w14:textId="77777777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>Высота/этажность сооружения</w:t>
            </w:r>
          </w:p>
        </w:tc>
        <w:tc>
          <w:tcPr>
            <w:tcW w:w="1556" w:type="dxa"/>
            <w:vAlign w:val="center"/>
          </w:tcPr>
          <w:p w14:paraId="7712A73D" w14:textId="77777777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proofErr w:type="spellStart"/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>Абс</w:t>
            </w:r>
            <w:proofErr w:type="spellEnd"/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>. отметка или глубина</w:t>
            </w:r>
          </w:p>
          <w:p w14:paraId="21A6C76C" w14:textId="77777777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>заложения подошвы фундамента</w:t>
            </w:r>
          </w:p>
        </w:tc>
        <w:tc>
          <w:tcPr>
            <w:tcW w:w="1510" w:type="dxa"/>
            <w:vAlign w:val="center"/>
          </w:tcPr>
          <w:p w14:paraId="163D423E" w14:textId="77777777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>Нагрузки на фундамент</w:t>
            </w:r>
          </w:p>
          <w:p w14:paraId="47230D5B" w14:textId="77777777" w:rsidR="00B877EE" w:rsidRPr="00294AD3" w:rsidRDefault="00B877EE" w:rsidP="00523A30">
            <w:pPr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>кН/</w:t>
            </w:r>
            <w:proofErr w:type="spellStart"/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>п.м</w:t>
            </w:r>
            <w:proofErr w:type="spellEnd"/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>; кН/м</w:t>
            </w:r>
            <w:r w:rsidRPr="00294AD3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2</w:t>
            </w:r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 xml:space="preserve">; кН на опору </w:t>
            </w:r>
          </w:p>
        </w:tc>
      </w:tr>
      <w:tr w:rsidR="00B877EE" w:rsidRPr="00294AD3" w14:paraId="10B40958" w14:textId="77777777" w:rsidTr="00523A30">
        <w:trPr>
          <w:cantSplit/>
          <w:trHeight w:hRule="exact" w:val="397"/>
        </w:trPr>
        <w:tc>
          <w:tcPr>
            <w:tcW w:w="562" w:type="dxa"/>
            <w:vMerge w:val="restart"/>
            <w:vAlign w:val="center"/>
          </w:tcPr>
          <w:p w14:paraId="4DC527B6" w14:textId="77777777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>1</w:t>
            </w:r>
          </w:p>
        </w:tc>
        <w:tc>
          <w:tcPr>
            <w:tcW w:w="3232" w:type="dxa"/>
            <w:vMerge w:val="restart"/>
            <w:vAlign w:val="center"/>
          </w:tcPr>
          <w:p w14:paraId="1F915D64" w14:textId="00FC19D7" w:rsidR="00B877EE" w:rsidRPr="00294AD3" w:rsidRDefault="00B877EE" w:rsidP="00523A30">
            <w:pPr>
              <w:snapToGrid w:val="0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6129" w:type="dxa"/>
            <w:gridSpan w:val="4"/>
            <w:tcBorders>
              <w:right w:val="single" w:sz="4" w:space="0" w:color="auto"/>
            </w:tcBorders>
            <w:vAlign w:val="center"/>
          </w:tcPr>
          <w:p w14:paraId="26B88ADD" w14:textId="627806F3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B877EE" w:rsidRPr="00294AD3" w14:paraId="4F0EE341" w14:textId="77777777" w:rsidTr="00523A30">
        <w:trPr>
          <w:cantSplit/>
          <w:trHeight w:val="338"/>
        </w:trPr>
        <w:tc>
          <w:tcPr>
            <w:tcW w:w="562" w:type="dxa"/>
            <w:vMerge/>
            <w:vAlign w:val="center"/>
          </w:tcPr>
          <w:p w14:paraId="65D72C44" w14:textId="77777777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3232" w:type="dxa"/>
            <w:vMerge/>
            <w:vAlign w:val="center"/>
          </w:tcPr>
          <w:p w14:paraId="0ACA087E" w14:textId="77777777" w:rsidR="00B877EE" w:rsidRPr="00294AD3" w:rsidRDefault="00B877EE" w:rsidP="00523A30">
            <w:pPr>
              <w:snapToGrid w:val="0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559" w:type="dxa"/>
            <w:vAlign w:val="center"/>
          </w:tcPr>
          <w:p w14:paraId="03B490CF" w14:textId="3D2586FB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504" w:type="dxa"/>
            <w:vAlign w:val="center"/>
          </w:tcPr>
          <w:p w14:paraId="4124102B" w14:textId="13D713F6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556" w:type="dxa"/>
            <w:vAlign w:val="center"/>
          </w:tcPr>
          <w:p w14:paraId="1F8D1997" w14:textId="34073709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14:paraId="031B72C7" w14:textId="31AF7ACF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</w:tbl>
    <w:p w14:paraId="09311FD7" w14:textId="77777777" w:rsidR="00B877EE" w:rsidRPr="00294AD3" w:rsidRDefault="00B877EE" w:rsidP="00B877EE">
      <w:pPr>
        <w:rPr>
          <w:rFonts w:eastAsia="Times New Roman" w:cs="Times New Roman"/>
          <w:vanish/>
          <w:kern w:val="0"/>
          <w:lang w:eastAsia="ru-RU" w:bidi="ar-SA"/>
        </w:rPr>
      </w:pPr>
    </w:p>
    <w:tbl>
      <w:tblPr>
        <w:tblW w:w="9923" w:type="dxa"/>
        <w:tblInd w:w="11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B877EE" w:rsidRPr="00294AD3" w14:paraId="6CA2CF57" w14:textId="77777777" w:rsidTr="00523A30">
        <w:tc>
          <w:tcPr>
            <w:tcW w:w="5954" w:type="dxa"/>
            <w:shd w:val="clear" w:color="auto" w:fill="auto"/>
          </w:tcPr>
          <w:p w14:paraId="3C9F42D0" w14:textId="77777777" w:rsidR="00B877EE" w:rsidRPr="00294AD3" w:rsidRDefault="00B877EE" w:rsidP="00523A30">
            <w:pPr>
              <w:suppressAutoHyphens w:val="0"/>
              <w:spacing w:before="240" w:after="120"/>
              <w:outlineLvl w:val="1"/>
              <w:rPr>
                <w:rFonts w:eastAsia="Times New Roman" w:cs="Times New Roman"/>
                <w:bCs/>
                <w:kern w:val="0"/>
                <w:lang w:val="x-none" w:eastAsia="ar-SA" w:bidi="ar-SA"/>
              </w:rPr>
            </w:pPr>
            <w:r w:rsidRPr="00294AD3">
              <w:rPr>
                <w:rFonts w:eastAsia="Times New Roman" w:cs="Times New Roman"/>
                <w:bCs/>
                <w:kern w:val="0"/>
                <w:lang w:eastAsia="ar-SA" w:bidi="ar-SA"/>
              </w:rPr>
              <w:t>Необходимость проходки шурфов, количество, глубина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4D2F8E2" w14:textId="77777777" w:rsidR="00B877EE" w:rsidRPr="00294AD3" w:rsidRDefault="00B877EE" w:rsidP="00523A30">
            <w:pPr>
              <w:suppressAutoHyphens w:val="0"/>
              <w:spacing w:before="240" w:after="120"/>
              <w:outlineLvl w:val="1"/>
              <w:rPr>
                <w:rFonts w:eastAsia="Times New Roman" w:cs="Times New Roman"/>
                <w:bCs/>
                <w:kern w:val="0"/>
                <w:lang w:eastAsia="ar-SA" w:bidi="ar-SA"/>
              </w:rPr>
            </w:pPr>
            <w:r w:rsidRPr="00294AD3">
              <w:rPr>
                <w:rFonts w:eastAsia="Times New Roman" w:cs="Times New Roman"/>
                <w:bCs/>
                <w:kern w:val="0"/>
                <w:lang w:eastAsia="ar-SA" w:bidi="ar-SA"/>
              </w:rPr>
              <w:t>нет</w:t>
            </w:r>
          </w:p>
        </w:tc>
      </w:tr>
    </w:tbl>
    <w:p w14:paraId="3CF92342" w14:textId="77777777" w:rsidR="00B877EE" w:rsidRPr="00294AD3" w:rsidRDefault="00B877EE" w:rsidP="00B877EE">
      <w:pPr>
        <w:suppressAutoHyphens w:val="0"/>
        <w:spacing w:before="240" w:after="120"/>
        <w:jc w:val="center"/>
        <w:outlineLvl w:val="1"/>
        <w:rPr>
          <w:rFonts w:eastAsia="Times New Roman" w:cs="Times New Roman"/>
          <w:bCs/>
          <w:kern w:val="0"/>
          <w:lang w:eastAsia="ar-SA" w:bidi="ar-SA"/>
        </w:rPr>
      </w:pPr>
      <w:r w:rsidRPr="00294AD3">
        <w:rPr>
          <w:rFonts w:eastAsia="Times New Roman" w:cs="Times New Roman"/>
          <w:bCs/>
          <w:kern w:val="0"/>
          <w:lang w:val="x-none" w:eastAsia="ar-SA" w:bidi="ar-SA"/>
        </w:rPr>
        <w:t>2. По трассам коммуникаций</w:t>
      </w:r>
      <w:r w:rsidRPr="00294AD3">
        <w:rPr>
          <w:rFonts w:eastAsia="Times New Roman" w:cs="Times New Roman"/>
          <w:bCs/>
          <w:kern w:val="0"/>
          <w:lang w:eastAsia="ar-SA" w:bidi="ar-SA"/>
        </w:rPr>
        <w:t xml:space="preserve"> (при необходимости выполнения изысканий)</w:t>
      </w:r>
    </w:p>
    <w:tbl>
      <w:tblPr>
        <w:tblW w:w="9923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1984"/>
        <w:gridCol w:w="1559"/>
        <w:gridCol w:w="1418"/>
        <w:gridCol w:w="1559"/>
      </w:tblGrid>
      <w:tr w:rsidR="00B877EE" w:rsidRPr="00294AD3" w14:paraId="6970EB64" w14:textId="77777777" w:rsidTr="00523A30">
        <w:trPr>
          <w:trHeight w:val="9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A6F1F" w14:textId="77777777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>№№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5D16D" w14:textId="77777777" w:rsidR="00B877EE" w:rsidRPr="00294AD3" w:rsidRDefault="00B877EE" w:rsidP="00523A30">
            <w:pPr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294AD3">
              <w:rPr>
                <w:rFonts w:cs="Times New Roman"/>
              </w:rPr>
              <w:t>Тип трассы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02249" w14:textId="77777777" w:rsidR="00B877EE" w:rsidRPr="00294AD3" w:rsidRDefault="00B877EE" w:rsidP="00523A30">
            <w:pPr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294AD3">
              <w:rPr>
                <w:rFonts w:cs="Times New Roman"/>
              </w:rPr>
              <w:t>Способ прокладки (подземная/надземная)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FFC46" w14:textId="77777777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>Глубина</w:t>
            </w:r>
          </w:p>
          <w:p w14:paraId="597DD448" w14:textId="77777777" w:rsidR="00B877EE" w:rsidRPr="00294AD3" w:rsidRDefault="00B877EE" w:rsidP="00523A30">
            <w:pPr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>заложения,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5B99A" w14:textId="77777777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>Протяженность трасс,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34EB" w14:textId="77777777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>Материал труб</w:t>
            </w:r>
          </w:p>
        </w:tc>
      </w:tr>
      <w:tr w:rsidR="00B877EE" w:rsidRPr="00294AD3" w14:paraId="33DA77E9" w14:textId="77777777" w:rsidTr="00523A3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035B3B" w14:textId="77777777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294AD3">
              <w:rPr>
                <w:rFonts w:eastAsia="Times New Roman" w:cs="Times New Roman"/>
                <w:kern w:val="0"/>
                <w:lang w:eastAsia="ar-SA" w:bidi="ar-SA"/>
              </w:rPr>
              <w:t xml:space="preserve">1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CFC299" w14:textId="6A8F5312" w:rsidR="00B877EE" w:rsidRPr="00294AD3" w:rsidRDefault="00B877EE" w:rsidP="00523A30">
            <w:pPr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692B18" w14:textId="010CFE95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b/>
                <w:kern w:val="0"/>
                <w:lang w:eastAsia="ar-SA"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A70473" w14:textId="4EC89BC7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626341" w14:textId="2771AB62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8649" w14:textId="63B81104" w:rsidR="00B877EE" w:rsidRPr="00294AD3" w:rsidRDefault="00B877EE" w:rsidP="00523A30">
            <w:pPr>
              <w:snapToGrid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</w:tbl>
    <w:bookmarkEnd w:id="0"/>
    <w:p w14:paraId="5F36F3DE" w14:textId="77777777" w:rsidR="00B877EE" w:rsidRPr="00294AD3" w:rsidRDefault="00B877EE" w:rsidP="00B877EE">
      <w:pPr>
        <w:numPr>
          <w:ilvl w:val="0"/>
          <w:numId w:val="17"/>
        </w:numPr>
        <w:spacing w:before="240" w:after="120"/>
        <w:ind w:left="0"/>
        <w:jc w:val="center"/>
        <w:outlineLvl w:val="0"/>
        <w:rPr>
          <w:rFonts w:cs="Times New Roman"/>
          <w:b/>
          <w:lang w:val="en-US"/>
        </w:rPr>
      </w:pPr>
      <w:r w:rsidRPr="00294AD3">
        <w:rPr>
          <w:rFonts w:cs="Times New Roman"/>
          <w:b/>
        </w:rPr>
        <w:t>Инженерно-геодезические изыскания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6352"/>
      </w:tblGrid>
      <w:tr w:rsidR="005C6832" w:rsidRPr="00294AD3" w14:paraId="75E66042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77057EA0" w14:textId="1C4B375F" w:rsidR="005C6832" w:rsidRPr="00294AD3" w:rsidRDefault="005C6832" w:rsidP="00523A30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Границы съемки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28D7B278" w14:textId="297DF67E" w:rsidR="005C6832" w:rsidRPr="00294AD3" w:rsidRDefault="005C6832" w:rsidP="00523A30">
            <w:pPr>
              <w:jc w:val="center"/>
              <w:rPr>
                <w:rFonts w:cs="Times New Roman"/>
              </w:rPr>
            </w:pPr>
          </w:p>
        </w:tc>
      </w:tr>
      <w:tr w:rsidR="00B877EE" w:rsidRPr="00294AD3" w14:paraId="0DD88999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5A367DC3" w14:textId="77777777" w:rsidR="00B877EE" w:rsidRPr="00294AD3" w:rsidRDefault="00B877EE" w:rsidP="00523A30">
            <w:pPr>
              <w:spacing w:line="276" w:lineRule="auto"/>
              <w:rPr>
                <w:rFonts w:cs="Times New Roman"/>
              </w:rPr>
            </w:pPr>
            <w:r w:rsidRPr="00294AD3">
              <w:rPr>
                <w:rFonts w:cs="Times New Roman"/>
              </w:rPr>
              <w:t>Масштаб съёмки, сечение рельефа горизонталями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7783942D" w14:textId="6065FF03" w:rsidR="00B877EE" w:rsidRPr="00294AD3" w:rsidRDefault="00B877EE" w:rsidP="00523A30">
            <w:pPr>
              <w:jc w:val="center"/>
              <w:rPr>
                <w:rFonts w:cs="Times New Roman"/>
              </w:rPr>
            </w:pPr>
          </w:p>
        </w:tc>
      </w:tr>
      <w:tr w:rsidR="00B877EE" w:rsidRPr="00294AD3" w14:paraId="4D1903B3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472360D0" w14:textId="77777777" w:rsidR="00B877EE" w:rsidRPr="00294AD3" w:rsidRDefault="00B877EE" w:rsidP="00523A30">
            <w:pPr>
              <w:spacing w:line="276" w:lineRule="auto"/>
              <w:rPr>
                <w:rFonts w:cs="Times New Roman"/>
              </w:rPr>
            </w:pPr>
            <w:r w:rsidRPr="00294AD3">
              <w:rPr>
                <w:rFonts w:cs="Times New Roman"/>
              </w:rPr>
              <w:t>Система координат и высот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1BE8CD4F" w14:textId="43F5071F" w:rsidR="00B877EE" w:rsidRPr="00294AD3" w:rsidRDefault="00B877EE" w:rsidP="00523A30">
            <w:pPr>
              <w:jc w:val="center"/>
              <w:rPr>
                <w:rFonts w:cs="Times New Roman"/>
              </w:rPr>
            </w:pPr>
          </w:p>
        </w:tc>
      </w:tr>
      <w:tr w:rsidR="00B877EE" w:rsidRPr="00294AD3" w14:paraId="3352A4E6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53AFC61D" w14:textId="77777777" w:rsidR="00B877EE" w:rsidRPr="00294AD3" w:rsidRDefault="00B877EE" w:rsidP="00523A30">
            <w:pPr>
              <w:spacing w:line="276" w:lineRule="auto"/>
              <w:rPr>
                <w:rFonts w:cs="Times New Roman"/>
              </w:rPr>
            </w:pPr>
            <w:r w:rsidRPr="00294AD3">
              <w:rPr>
                <w:rFonts w:cs="Times New Roman"/>
              </w:rPr>
              <w:t>Необходимость закладки долговременных пунктов ГРО, их количество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19502971" w14:textId="2A1EF725" w:rsidR="00B877EE" w:rsidRPr="00294AD3" w:rsidRDefault="00B877EE" w:rsidP="00523A30">
            <w:pPr>
              <w:jc w:val="center"/>
              <w:rPr>
                <w:rFonts w:cs="Times New Roman"/>
              </w:rPr>
            </w:pPr>
          </w:p>
        </w:tc>
      </w:tr>
      <w:tr w:rsidR="00B877EE" w:rsidRPr="00294AD3" w14:paraId="65CB28B8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048CE506" w14:textId="77777777" w:rsidR="00B877EE" w:rsidRPr="00294AD3" w:rsidRDefault="00B877EE" w:rsidP="00523A30">
            <w:pPr>
              <w:spacing w:line="276" w:lineRule="auto"/>
              <w:rPr>
                <w:rFonts w:cs="Times New Roman"/>
              </w:rPr>
            </w:pPr>
            <w:r w:rsidRPr="00294AD3">
              <w:rPr>
                <w:rFonts w:cs="Times New Roman"/>
              </w:rPr>
              <w:t>Необходимость согласования инженерных сетей с балансодержателями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2C3AC603" w14:textId="36B60F4F" w:rsidR="00B877EE" w:rsidRPr="00294AD3" w:rsidRDefault="00B877EE" w:rsidP="00523A30">
            <w:pPr>
              <w:jc w:val="center"/>
              <w:rPr>
                <w:rFonts w:cs="Times New Roman"/>
              </w:rPr>
            </w:pPr>
          </w:p>
        </w:tc>
      </w:tr>
      <w:tr w:rsidR="00B877EE" w:rsidRPr="00294AD3" w14:paraId="31E930FA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3DE60D8F" w14:textId="77777777" w:rsidR="00B877EE" w:rsidRPr="00294AD3" w:rsidRDefault="00B877EE" w:rsidP="00523A30">
            <w:pPr>
              <w:spacing w:line="276" w:lineRule="auto"/>
              <w:rPr>
                <w:rFonts w:cs="Times New Roman"/>
              </w:rPr>
            </w:pPr>
            <w:r w:rsidRPr="00294AD3">
              <w:rPr>
                <w:rFonts w:cs="Times New Roman"/>
              </w:rPr>
              <w:t>Необходимость сдачи результатов работ в местные органы архитектуры/регистрация в ИСОГД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3DA3044F" w14:textId="0176112F" w:rsidR="00B877EE" w:rsidRPr="00294AD3" w:rsidRDefault="00B877EE" w:rsidP="00523A30">
            <w:pPr>
              <w:jc w:val="center"/>
              <w:rPr>
                <w:rFonts w:cs="Times New Roman"/>
              </w:rPr>
            </w:pPr>
          </w:p>
        </w:tc>
      </w:tr>
      <w:tr w:rsidR="00B877EE" w:rsidRPr="00294AD3" w14:paraId="2D80C3F5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5A08BE56" w14:textId="77777777" w:rsidR="00B877EE" w:rsidRPr="00294AD3" w:rsidRDefault="00B877EE" w:rsidP="00523A30">
            <w:pPr>
              <w:spacing w:line="276" w:lineRule="auto"/>
              <w:rPr>
                <w:rFonts w:cs="Times New Roman"/>
              </w:rPr>
            </w:pPr>
            <w:r w:rsidRPr="00294AD3">
              <w:rPr>
                <w:rFonts w:cs="Times New Roman"/>
              </w:rPr>
              <w:t xml:space="preserve">Необходимость выполнения: </w:t>
            </w:r>
            <w:proofErr w:type="spellStart"/>
            <w:r w:rsidRPr="00294AD3">
              <w:rPr>
                <w:rFonts w:cs="Times New Roman"/>
              </w:rPr>
              <w:t>подеревной</w:t>
            </w:r>
            <w:proofErr w:type="spellEnd"/>
            <w:r w:rsidRPr="00294AD3">
              <w:rPr>
                <w:rFonts w:cs="Times New Roman"/>
              </w:rPr>
              <w:t xml:space="preserve"> съемки, </w:t>
            </w:r>
            <w:proofErr w:type="spellStart"/>
            <w:r w:rsidRPr="00294AD3">
              <w:rPr>
                <w:rFonts w:cs="Times New Roman"/>
              </w:rPr>
              <w:t>перечетной</w:t>
            </w:r>
            <w:proofErr w:type="spellEnd"/>
            <w:r w:rsidRPr="00294AD3">
              <w:rPr>
                <w:rFonts w:cs="Times New Roman"/>
              </w:rPr>
              <w:t xml:space="preserve"> </w:t>
            </w:r>
            <w:r w:rsidRPr="00294AD3">
              <w:rPr>
                <w:rFonts w:cs="Times New Roman"/>
              </w:rPr>
              <w:lastRenderedPageBreak/>
              <w:t>ведомости, дендрологических работ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1C7AC914" w14:textId="77777777" w:rsidR="00B877EE" w:rsidRPr="00294AD3" w:rsidRDefault="00B877EE" w:rsidP="00523A30">
            <w:pPr>
              <w:jc w:val="center"/>
              <w:rPr>
                <w:rFonts w:cs="Times New Roman"/>
              </w:rPr>
            </w:pPr>
          </w:p>
        </w:tc>
      </w:tr>
    </w:tbl>
    <w:p w14:paraId="3FEA509E" w14:textId="77777777" w:rsidR="00B877EE" w:rsidRPr="00294AD3" w:rsidRDefault="00B877EE" w:rsidP="00B877EE">
      <w:pPr>
        <w:numPr>
          <w:ilvl w:val="0"/>
          <w:numId w:val="17"/>
        </w:numPr>
        <w:spacing w:before="240" w:after="120"/>
        <w:ind w:left="0"/>
        <w:jc w:val="center"/>
        <w:outlineLvl w:val="0"/>
        <w:rPr>
          <w:rFonts w:cs="Times New Roman"/>
          <w:b/>
          <w:lang w:val="en-US"/>
        </w:rPr>
      </w:pPr>
      <w:bookmarkStart w:id="1" w:name="_Hlk191547178"/>
      <w:r w:rsidRPr="00294AD3">
        <w:rPr>
          <w:rFonts w:cs="Times New Roman"/>
          <w:b/>
        </w:rPr>
        <w:t>Инженерно-экологические изыскания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6352"/>
      </w:tblGrid>
      <w:tr w:rsidR="00B877EE" w:rsidRPr="00294AD3" w14:paraId="6F80E3F5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1B23833C" w14:textId="77777777" w:rsidR="00B877EE" w:rsidRPr="00294AD3" w:rsidRDefault="00B877EE" w:rsidP="00523A30">
            <w:pPr>
              <w:spacing w:line="276" w:lineRule="auto"/>
              <w:rPr>
                <w:rFonts w:cs="Times New Roman"/>
              </w:rPr>
            </w:pPr>
            <w:r w:rsidRPr="00294AD3">
              <w:rPr>
                <w:rFonts w:cs="Times New Roman"/>
              </w:rPr>
              <w:t>Назначение сооружения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3C6E535D" w14:textId="51348C87" w:rsidR="00B877EE" w:rsidRPr="00294AD3" w:rsidRDefault="00B877EE" w:rsidP="00523A30">
            <w:pPr>
              <w:jc w:val="center"/>
              <w:rPr>
                <w:rFonts w:cs="Times New Roman"/>
              </w:rPr>
            </w:pPr>
          </w:p>
        </w:tc>
      </w:tr>
      <w:tr w:rsidR="00B877EE" w:rsidRPr="00294AD3" w14:paraId="6630DC54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3EB631A7" w14:textId="77777777" w:rsidR="00B877EE" w:rsidRPr="00294AD3" w:rsidRDefault="00B877EE" w:rsidP="00523A30">
            <w:pPr>
              <w:spacing w:line="276" w:lineRule="auto"/>
              <w:rPr>
                <w:rFonts w:cs="Times New Roman"/>
              </w:rPr>
            </w:pPr>
            <w:r w:rsidRPr="00294AD3">
              <w:rPr>
                <w:rFonts w:cs="Times New Roman"/>
              </w:rPr>
              <w:t>Площадь участка или протяженность трассы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6E9BB30D" w14:textId="67FFFF91" w:rsidR="00B877EE" w:rsidRPr="00294AD3" w:rsidRDefault="00B877EE" w:rsidP="00523A30">
            <w:pPr>
              <w:jc w:val="center"/>
              <w:rPr>
                <w:rFonts w:cs="Times New Roman"/>
              </w:rPr>
            </w:pPr>
          </w:p>
        </w:tc>
      </w:tr>
      <w:tr w:rsidR="00B877EE" w:rsidRPr="00294AD3" w14:paraId="1BFA854A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7B815DDA" w14:textId="77777777" w:rsidR="00B877EE" w:rsidRPr="00294AD3" w:rsidRDefault="00B877EE" w:rsidP="00523A30">
            <w:pPr>
              <w:rPr>
                <w:rFonts w:cs="Times New Roman"/>
              </w:rPr>
            </w:pPr>
            <w:r w:rsidRPr="00294AD3">
              <w:rPr>
                <w:rFonts w:cs="Times New Roman"/>
              </w:rPr>
              <w:t>Площадь застройки с постоянным пребыванием людей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2CFA5E25" w14:textId="62FC466C" w:rsidR="00B877EE" w:rsidRPr="00294AD3" w:rsidRDefault="00B877EE" w:rsidP="00523A30">
            <w:pPr>
              <w:jc w:val="center"/>
              <w:rPr>
                <w:rFonts w:cs="Times New Roman"/>
                <w:bCs/>
              </w:rPr>
            </w:pPr>
          </w:p>
        </w:tc>
      </w:tr>
      <w:tr w:rsidR="00B877EE" w:rsidRPr="00294AD3" w14:paraId="436123DC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74D8252C" w14:textId="77777777" w:rsidR="00B877EE" w:rsidRPr="00294AD3" w:rsidRDefault="00B877EE" w:rsidP="00523A30">
            <w:pPr>
              <w:rPr>
                <w:rFonts w:cs="Times New Roman"/>
              </w:rPr>
            </w:pPr>
            <w:r w:rsidRPr="00294AD3">
              <w:rPr>
                <w:rFonts w:cs="Times New Roman"/>
              </w:rPr>
              <w:t>Глубина ведения земляных работ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2316F927" w14:textId="03269AE5" w:rsidR="00B877EE" w:rsidRPr="00294AD3" w:rsidRDefault="00B877EE" w:rsidP="00523A30">
            <w:pPr>
              <w:jc w:val="center"/>
              <w:rPr>
                <w:rFonts w:cs="Times New Roman"/>
                <w:bCs/>
              </w:rPr>
            </w:pPr>
          </w:p>
        </w:tc>
      </w:tr>
      <w:tr w:rsidR="00B877EE" w:rsidRPr="00294AD3" w14:paraId="41AD6620" w14:textId="77777777" w:rsidTr="00523A30">
        <w:trPr>
          <w:trHeight w:val="20"/>
        </w:trPr>
        <w:tc>
          <w:tcPr>
            <w:tcW w:w="3571" w:type="dxa"/>
            <w:shd w:val="clear" w:color="auto" w:fill="auto"/>
          </w:tcPr>
          <w:p w14:paraId="00A98ED6" w14:textId="77777777" w:rsidR="00B877EE" w:rsidRPr="00294AD3" w:rsidRDefault="00B877EE" w:rsidP="00523A30">
            <w:pPr>
              <w:rPr>
                <w:rFonts w:cs="Times New Roman"/>
              </w:rPr>
            </w:pPr>
            <w:r w:rsidRPr="00294AD3">
              <w:rPr>
                <w:rFonts w:cs="Times New Roman"/>
                <w:bCs/>
                <w:iCs/>
                <w:color w:val="000000"/>
                <w:kern w:val="2"/>
              </w:rPr>
              <w:t>Предполагаемые техногенные воздействия объекта на окружающую среду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03D9480A" w14:textId="7B10E7C1" w:rsidR="00B877EE" w:rsidRPr="00294AD3" w:rsidRDefault="00B877EE" w:rsidP="00523A30">
            <w:pPr>
              <w:jc w:val="center"/>
              <w:rPr>
                <w:rFonts w:cs="Times New Roman"/>
                <w:bCs/>
              </w:rPr>
            </w:pPr>
          </w:p>
        </w:tc>
      </w:tr>
    </w:tbl>
    <w:p w14:paraId="3433AB55" w14:textId="77777777" w:rsidR="00B877EE" w:rsidRPr="00294AD3" w:rsidRDefault="00B877EE" w:rsidP="00B877EE">
      <w:pPr>
        <w:numPr>
          <w:ilvl w:val="0"/>
          <w:numId w:val="17"/>
        </w:numPr>
        <w:spacing w:before="240" w:after="120"/>
        <w:ind w:left="0"/>
        <w:jc w:val="center"/>
        <w:outlineLvl w:val="0"/>
        <w:rPr>
          <w:rFonts w:cs="Times New Roman"/>
          <w:b/>
          <w:lang w:val="en-US"/>
        </w:rPr>
      </w:pPr>
      <w:r w:rsidRPr="00294AD3">
        <w:rPr>
          <w:rFonts w:cs="Times New Roman"/>
          <w:b/>
        </w:rPr>
        <w:t>Инженерно-гидрометеорологические изыскания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6352"/>
      </w:tblGrid>
      <w:tr w:rsidR="00B877EE" w:rsidRPr="00294AD3" w14:paraId="52E2F300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3D409DF7" w14:textId="77777777" w:rsidR="00B877EE" w:rsidRPr="00294AD3" w:rsidRDefault="00B877EE" w:rsidP="00523A30">
            <w:pPr>
              <w:rPr>
                <w:rFonts w:cs="Times New Roman"/>
                <w:b/>
              </w:rPr>
            </w:pPr>
            <w:r w:rsidRPr="00294AD3">
              <w:rPr>
                <w:rFonts w:cs="Times New Roman"/>
              </w:rPr>
              <w:t>Наименования гидрологических объектов для исследования, их границы на карте или координаты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72F8EE82" w14:textId="5297C988" w:rsidR="00B877EE" w:rsidRPr="00294AD3" w:rsidRDefault="00B877EE" w:rsidP="00523A30">
            <w:pPr>
              <w:jc w:val="center"/>
              <w:rPr>
                <w:rFonts w:cs="Times New Roman"/>
                <w:bCs/>
              </w:rPr>
            </w:pPr>
          </w:p>
        </w:tc>
      </w:tr>
    </w:tbl>
    <w:bookmarkEnd w:id="1"/>
    <w:p w14:paraId="679137EA" w14:textId="77777777" w:rsidR="00B877EE" w:rsidRPr="00294AD3" w:rsidRDefault="00B877EE" w:rsidP="00B877EE">
      <w:pPr>
        <w:spacing w:before="240" w:after="120"/>
        <w:jc w:val="center"/>
        <w:outlineLvl w:val="0"/>
        <w:rPr>
          <w:rFonts w:cs="Times New Roman"/>
        </w:rPr>
      </w:pPr>
      <w:r w:rsidRPr="00294AD3">
        <w:rPr>
          <w:rFonts w:cs="Times New Roman"/>
          <w:b/>
        </w:rPr>
        <w:t>Общие требования к выполнению работ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6352"/>
      </w:tblGrid>
      <w:tr w:rsidR="00B877EE" w:rsidRPr="00294AD3" w14:paraId="5AB05640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491B01F2" w14:textId="77777777" w:rsidR="00B877EE" w:rsidRPr="00294AD3" w:rsidRDefault="00B877EE" w:rsidP="00523A30">
            <w:pPr>
              <w:ind w:right="113"/>
              <w:rPr>
                <w:rFonts w:cs="Times New Roman"/>
              </w:rPr>
            </w:pPr>
            <w:r w:rsidRPr="00294AD3">
              <w:rPr>
                <w:rFonts w:cs="Times New Roman"/>
              </w:rPr>
              <w:t>Необходимость открытия ордера на производство земляных работ Подрядчиком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2C267702" w14:textId="241B3EE6" w:rsidR="00B877EE" w:rsidRPr="00294AD3" w:rsidRDefault="00B877EE" w:rsidP="00523A30">
            <w:pPr>
              <w:rPr>
                <w:rFonts w:cs="Times New Roman"/>
              </w:rPr>
            </w:pPr>
          </w:p>
        </w:tc>
      </w:tr>
      <w:tr w:rsidR="00B877EE" w:rsidRPr="00294AD3" w14:paraId="2C581CD1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39E9BCE0" w14:textId="77777777" w:rsidR="00B877EE" w:rsidRPr="00294AD3" w:rsidRDefault="00B877EE" w:rsidP="00523A30">
            <w:pPr>
              <w:ind w:right="113"/>
              <w:rPr>
                <w:rFonts w:cs="Times New Roman"/>
              </w:rPr>
            </w:pPr>
            <w:r w:rsidRPr="00294AD3">
              <w:rPr>
                <w:rFonts w:cs="Times New Roman"/>
              </w:rPr>
              <w:t>Дополнительные или особые требования к изысканиям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56FFBF3B" w14:textId="4448C4E3" w:rsidR="00B877EE" w:rsidRPr="00294AD3" w:rsidRDefault="00B877EE" w:rsidP="00523A30">
            <w:pPr>
              <w:rPr>
                <w:rFonts w:cs="Times New Roman"/>
              </w:rPr>
            </w:pPr>
          </w:p>
        </w:tc>
      </w:tr>
      <w:tr w:rsidR="00B877EE" w:rsidRPr="00294AD3" w14:paraId="796A0814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4B56445C" w14:textId="77777777" w:rsidR="00B877EE" w:rsidRPr="00294AD3" w:rsidRDefault="00B877EE" w:rsidP="00523A30">
            <w:pPr>
              <w:spacing w:line="276" w:lineRule="auto"/>
              <w:rPr>
                <w:rFonts w:cs="Times New Roman"/>
              </w:rPr>
            </w:pPr>
            <w:r w:rsidRPr="00294AD3">
              <w:rPr>
                <w:rFonts w:cs="Times New Roman"/>
              </w:rPr>
              <w:t>Состав и форма предоставления отчетной документации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47894D5F" w14:textId="77BE0E39" w:rsidR="00B877EE" w:rsidRPr="00294AD3" w:rsidRDefault="00B877EE" w:rsidP="00523A30">
            <w:pPr>
              <w:rPr>
                <w:rFonts w:cs="Times New Roman"/>
              </w:rPr>
            </w:pPr>
            <w:r w:rsidRPr="00294AD3">
              <w:rPr>
                <w:rFonts w:cs="Times New Roman"/>
              </w:rPr>
              <w:t>В соответствии с пунктом 1.2. Договора. Электронный вид посредством направления на электронную почту</w:t>
            </w:r>
            <w:r w:rsidR="00113421">
              <w:rPr>
                <w:rFonts w:cs="Times New Roman"/>
                <w:iCs/>
              </w:rPr>
              <w:t>:</w:t>
            </w:r>
          </w:p>
        </w:tc>
      </w:tr>
      <w:tr w:rsidR="00B877EE" w:rsidRPr="00294AD3" w14:paraId="308454A3" w14:textId="77777777" w:rsidTr="00523A30">
        <w:trPr>
          <w:trHeight w:val="20"/>
        </w:trPr>
        <w:tc>
          <w:tcPr>
            <w:tcW w:w="3571" w:type="dxa"/>
            <w:shd w:val="clear" w:color="auto" w:fill="auto"/>
            <w:vAlign w:val="center"/>
          </w:tcPr>
          <w:p w14:paraId="73C4EDE9" w14:textId="77777777" w:rsidR="00B877EE" w:rsidRPr="00294AD3" w:rsidRDefault="00B877EE" w:rsidP="00523A30">
            <w:pPr>
              <w:spacing w:line="276" w:lineRule="auto"/>
              <w:rPr>
                <w:rFonts w:cs="Times New Roman"/>
              </w:rPr>
            </w:pPr>
            <w:r w:rsidRPr="00294AD3">
              <w:rPr>
                <w:rFonts w:cs="Times New Roman"/>
              </w:rPr>
              <w:t>Нормативная литература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64E7ED37" w14:textId="77777777" w:rsidR="00B877EE" w:rsidRPr="00294AD3" w:rsidRDefault="00B877EE" w:rsidP="00523A30">
            <w:pPr>
              <w:rPr>
                <w:rFonts w:cs="Times New Roman"/>
              </w:rPr>
            </w:pPr>
            <w:r w:rsidRPr="00294AD3">
              <w:rPr>
                <w:rFonts w:cs="Times New Roman"/>
              </w:rPr>
              <w:t>СП 47.13330.2016, СП 22.1330.2016.</w:t>
            </w:r>
          </w:p>
        </w:tc>
      </w:tr>
    </w:tbl>
    <w:p w14:paraId="5FAFBC24" w14:textId="77777777" w:rsidR="00B877EE" w:rsidRPr="00294AD3" w:rsidRDefault="00B877EE" w:rsidP="00B877EE">
      <w:pPr>
        <w:ind w:left="567"/>
        <w:rPr>
          <w:rFonts w:cs="Times New Roman"/>
        </w:rPr>
      </w:pPr>
    </w:p>
    <w:p w14:paraId="73D1A37E" w14:textId="77777777" w:rsidR="00B877EE" w:rsidRPr="00294AD3" w:rsidRDefault="00B877EE" w:rsidP="00B877EE">
      <w:pPr>
        <w:ind w:left="567"/>
        <w:rPr>
          <w:rFonts w:cs="Times New Roman"/>
        </w:rPr>
      </w:pPr>
      <w:r w:rsidRPr="00294AD3">
        <w:rPr>
          <w:rFonts w:cs="Times New Roman"/>
        </w:rPr>
        <w:t>Приложения:</w:t>
      </w:r>
    </w:p>
    <w:p w14:paraId="4C7A00A0" w14:textId="77777777" w:rsidR="00B877EE" w:rsidRPr="00294AD3" w:rsidRDefault="00B877EE" w:rsidP="00B877EE">
      <w:pPr>
        <w:ind w:left="567"/>
        <w:rPr>
          <w:rFonts w:cs="Times New Roman"/>
        </w:rPr>
      </w:pPr>
    </w:p>
    <w:p w14:paraId="7F76CAAB" w14:textId="77777777" w:rsidR="00B877EE" w:rsidRPr="00294AD3" w:rsidRDefault="00B877EE" w:rsidP="00B877EE">
      <w:pPr>
        <w:numPr>
          <w:ilvl w:val="0"/>
          <w:numId w:val="2"/>
        </w:numPr>
        <w:rPr>
          <w:rFonts w:cs="Times New Roman"/>
        </w:rPr>
      </w:pPr>
      <w:bookmarkStart w:id="2" w:name="_Hlk144107397"/>
      <w:r w:rsidRPr="00294AD3">
        <w:rPr>
          <w:rFonts w:cs="Times New Roman"/>
        </w:rPr>
        <w:t>Участок работ</w:t>
      </w:r>
      <w:bookmarkEnd w:id="2"/>
    </w:p>
    <w:p w14:paraId="0B4A0C71" w14:textId="77777777" w:rsidR="00B877EE" w:rsidRPr="00294AD3" w:rsidRDefault="00B877EE" w:rsidP="00B877EE">
      <w:pPr>
        <w:tabs>
          <w:tab w:val="left" w:pos="4344"/>
        </w:tabs>
        <w:rPr>
          <w:rFonts w:cs="Times New Roman"/>
        </w:rPr>
      </w:pPr>
    </w:p>
    <w:p w14:paraId="32CC0A84" w14:textId="77777777" w:rsidR="00B877EE" w:rsidRPr="00294AD3" w:rsidRDefault="00B877EE" w:rsidP="00B877EE">
      <w:pPr>
        <w:tabs>
          <w:tab w:val="left" w:pos="4500"/>
        </w:tabs>
        <w:jc w:val="center"/>
        <w:rPr>
          <w:rFonts w:cs="Times New Roman"/>
          <w:b/>
          <w:bCs/>
        </w:rPr>
      </w:pPr>
    </w:p>
    <w:p w14:paraId="58BC3E06" w14:textId="77777777" w:rsidR="00B877EE" w:rsidRPr="00294AD3" w:rsidRDefault="00B877EE" w:rsidP="00B877EE">
      <w:pPr>
        <w:pageBreakBefore/>
        <w:jc w:val="right"/>
        <w:rPr>
          <w:rFonts w:cs="Times New Roman"/>
          <w:bCs/>
          <w:i/>
        </w:rPr>
      </w:pPr>
      <w:r w:rsidRPr="00294AD3">
        <w:rPr>
          <w:rFonts w:cs="Times New Roman"/>
          <w:bCs/>
          <w:i/>
        </w:rPr>
        <w:lastRenderedPageBreak/>
        <w:t>Приложение 1 к ТЗ</w:t>
      </w:r>
    </w:p>
    <w:p w14:paraId="48A43E60" w14:textId="77777777" w:rsidR="00B877EE" w:rsidRPr="00294AD3" w:rsidRDefault="00B877EE" w:rsidP="00B877EE">
      <w:pPr>
        <w:jc w:val="center"/>
        <w:rPr>
          <w:rFonts w:cs="Times New Roman"/>
          <w:b/>
          <w:i/>
        </w:rPr>
      </w:pPr>
    </w:p>
    <w:p w14:paraId="5FF9CCAE" w14:textId="77777777" w:rsidR="00B877EE" w:rsidRPr="00294AD3" w:rsidRDefault="00B877EE" w:rsidP="00B877EE">
      <w:pPr>
        <w:ind w:left="927"/>
        <w:jc w:val="center"/>
        <w:rPr>
          <w:rFonts w:cs="Times New Roman"/>
          <w:b/>
          <w:bCs/>
        </w:rPr>
      </w:pPr>
      <w:r w:rsidRPr="00294AD3">
        <w:rPr>
          <w:rFonts w:cs="Times New Roman"/>
          <w:b/>
          <w:bCs/>
        </w:rPr>
        <w:t>Участок работ</w:t>
      </w:r>
    </w:p>
    <w:sectPr w:rsidR="00B877EE" w:rsidRPr="00294AD3" w:rsidSect="00113421">
      <w:pgSz w:w="11906" w:h="16838"/>
      <w:pgMar w:top="794" w:right="566" w:bottom="851" w:left="1276" w:header="426" w:footer="549" w:gutter="0"/>
      <w:pgNumType w:start="1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4A4DA" w14:textId="77777777" w:rsidR="00E331AC" w:rsidRDefault="00E331AC" w:rsidP="00E339F8">
      <w:r>
        <w:separator/>
      </w:r>
    </w:p>
  </w:endnote>
  <w:endnote w:type="continuationSeparator" w:id="0">
    <w:p w14:paraId="679FB513" w14:textId="77777777" w:rsidR="00E331AC" w:rsidRDefault="00E331AC" w:rsidP="00E3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0129F" w14:textId="77777777" w:rsidR="00E331AC" w:rsidRDefault="00E331AC" w:rsidP="00E339F8">
      <w:r>
        <w:separator/>
      </w:r>
    </w:p>
  </w:footnote>
  <w:footnote w:type="continuationSeparator" w:id="0">
    <w:p w14:paraId="5CCADE8C" w14:textId="77777777" w:rsidR="00E331AC" w:rsidRDefault="00E331AC" w:rsidP="00E33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2"/>
        <w:szCs w:val="22"/>
      </w:rPr>
    </w:lvl>
  </w:abstractNum>
  <w:abstractNum w:abstractNumId="2" w15:restartNumberingAfterBreak="0">
    <w:nsid w:val="01EA22D4"/>
    <w:multiLevelType w:val="hybridMultilevel"/>
    <w:tmpl w:val="CD4EB31C"/>
    <w:lvl w:ilvl="0" w:tplc="75B07990">
      <w:start w:val="1"/>
      <w:numFmt w:val="decimal"/>
      <w:suff w:val="space"/>
      <w:lvlText w:val="10.%1."/>
      <w:lvlJc w:val="left"/>
      <w:pPr>
        <w:ind w:left="793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17EF8"/>
    <w:multiLevelType w:val="hybridMultilevel"/>
    <w:tmpl w:val="06B84252"/>
    <w:lvl w:ilvl="0" w:tplc="7A3009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927F3C"/>
    <w:multiLevelType w:val="multilevel"/>
    <w:tmpl w:val="B4DAB84E"/>
    <w:lvl w:ilvl="0">
      <w:start w:val="1"/>
      <w:numFmt w:val="decimal"/>
      <w:pStyle w:val="a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5A18B1"/>
    <w:multiLevelType w:val="hybridMultilevel"/>
    <w:tmpl w:val="FE2EC944"/>
    <w:lvl w:ilvl="0" w:tplc="073ABE6E">
      <w:start w:val="1"/>
      <w:numFmt w:val="decimal"/>
      <w:suff w:val="space"/>
      <w:lvlText w:val="4.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125EE"/>
    <w:multiLevelType w:val="hybridMultilevel"/>
    <w:tmpl w:val="3A6EE278"/>
    <w:lvl w:ilvl="0" w:tplc="0B24A924">
      <w:start w:val="1"/>
      <w:numFmt w:val="decimal"/>
      <w:suff w:val="space"/>
      <w:lvlText w:val="3.2.%1."/>
      <w:lvlJc w:val="left"/>
      <w:pPr>
        <w:ind w:left="71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10661"/>
    <w:multiLevelType w:val="hybridMultilevel"/>
    <w:tmpl w:val="C346F84A"/>
    <w:lvl w:ilvl="0" w:tplc="AA08A158">
      <w:start w:val="1"/>
      <w:numFmt w:val="decimal"/>
      <w:suff w:val="space"/>
      <w:lvlText w:val="9.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C4B0D"/>
    <w:multiLevelType w:val="multilevel"/>
    <w:tmpl w:val="CEBCA4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345A14D8"/>
    <w:multiLevelType w:val="hybridMultilevel"/>
    <w:tmpl w:val="3786893A"/>
    <w:lvl w:ilvl="0" w:tplc="3558FD9E">
      <w:start w:val="1"/>
      <w:numFmt w:val="upperRoman"/>
      <w:suff w:val="space"/>
      <w:lvlText w:val="%1."/>
      <w:lvlJc w:val="righ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5F0966"/>
    <w:multiLevelType w:val="hybridMultilevel"/>
    <w:tmpl w:val="1012D044"/>
    <w:lvl w:ilvl="0" w:tplc="C9D68B58">
      <w:start w:val="1"/>
      <w:numFmt w:val="decimal"/>
      <w:suff w:val="space"/>
      <w:lvlText w:val="3.1.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B44D9"/>
    <w:multiLevelType w:val="hybridMultilevel"/>
    <w:tmpl w:val="680CEA72"/>
    <w:lvl w:ilvl="0" w:tplc="1EE22846">
      <w:start w:val="1"/>
      <w:numFmt w:val="decimal"/>
      <w:suff w:val="space"/>
      <w:lvlText w:val="3.4.%1."/>
      <w:lvlJc w:val="left"/>
      <w:pPr>
        <w:ind w:left="852" w:firstLine="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E1DE5"/>
    <w:multiLevelType w:val="hybridMultilevel"/>
    <w:tmpl w:val="3A6EE278"/>
    <w:lvl w:ilvl="0" w:tplc="0B24A924">
      <w:start w:val="1"/>
      <w:numFmt w:val="decimal"/>
      <w:suff w:val="space"/>
      <w:lvlText w:val="3.2.%1."/>
      <w:lvlJc w:val="left"/>
      <w:pPr>
        <w:ind w:left="71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21E9A"/>
    <w:multiLevelType w:val="hybridMultilevel"/>
    <w:tmpl w:val="5A96BCC8"/>
    <w:lvl w:ilvl="0" w:tplc="02B07DEE">
      <w:start w:val="4"/>
      <w:numFmt w:val="decimal"/>
      <w:suff w:val="space"/>
      <w:lvlText w:val="3.2.%1."/>
      <w:lvlJc w:val="left"/>
      <w:pPr>
        <w:ind w:left="71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A24EB"/>
    <w:multiLevelType w:val="hybridMultilevel"/>
    <w:tmpl w:val="DF94B828"/>
    <w:lvl w:ilvl="0" w:tplc="D24AFB50">
      <w:start w:val="1"/>
      <w:numFmt w:val="decimal"/>
      <w:suff w:val="space"/>
      <w:lvlText w:val="3.2.4.%1."/>
      <w:lvlJc w:val="left"/>
      <w:pPr>
        <w:ind w:left="71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23B25"/>
    <w:multiLevelType w:val="multilevel"/>
    <w:tmpl w:val="7D466B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5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599B4BB4"/>
    <w:multiLevelType w:val="hybridMultilevel"/>
    <w:tmpl w:val="E98EB162"/>
    <w:lvl w:ilvl="0" w:tplc="81C83A3E">
      <w:start w:val="1"/>
      <w:numFmt w:val="decimal"/>
      <w:suff w:val="space"/>
      <w:lvlText w:val="3.3.%1."/>
      <w:lvlJc w:val="left"/>
      <w:pPr>
        <w:ind w:left="568" w:firstLine="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0793B"/>
    <w:multiLevelType w:val="hybridMultilevel"/>
    <w:tmpl w:val="26FAB7BC"/>
    <w:lvl w:ilvl="0" w:tplc="3D88EA90">
      <w:start w:val="1"/>
      <w:numFmt w:val="decimal"/>
      <w:lvlText w:val="2.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8" w15:restartNumberingAfterBreak="0">
    <w:nsid w:val="62E25680"/>
    <w:multiLevelType w:val="hybridMultilevel"/>
    <w:tmpl w:val="4C744EE6"/>
    <w:lvl w:ilvl="0" w:tplc="CF30E334">
      <w:start w:val="1"/>
      <w:numFmt w:val="decimal"/>
      <w:suff w:val="space"/>
      <w:lvlText w:val="8.%1."/>
      <w:lvlJc w:val="left"/>
      <w:pPr>
        <w:ind w:left="99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15D4E"/>
    <w:multiLevelType w:val="hybridMultilevel"/>
    <w:tmpl w:val="9400684A"/>
    <w:lvl w:ilvl="0" w:tplc="EFFE6D34">
      <w:start w:val="1"/>
      <w:numFmt w:val="decimal"/>
      <w:suff w:val="space"/>
      <w:lvlText w:val="7.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A79AC"/>
    <w:multiLevelType w:val="hybridMultilevel"/>
    <w:tmpl w:val="1BC834FA"/>
    <w:lvl w:ilvl="0" w:tplc="AF387618">
      <w:start w:val="1"/>
      <w:numFmt w:val="decimal"/>
      <w:suff w:val="space"/>
      <w:lvlText w:val="5.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615E2"/>
    <w:multiLevelType w:val="hybridMultilevel"/>
    <w:tmpl w:val="68142C64"/>
    <w:lvl w:ilvl="0" w:tplc="B40A87CA">
      <w:start w:val="1"/>
      <w:numFmt w:val="decimal"/>
      <w:suff w:val="space"/>
      <w:lvlText w:val="6.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8"/>
  </w:num>
  <w:num w:numId="5">
    <w:abstractNumId w:val="17"/>
  </w:num>
  <w:num w:numId="6">
    <w:abstractNumId w:val="10"/>
  </w:num>
  <w:num w:numId="7">
    <w:abstractNumId w:val="6"/>
  </w:num>
  <w:num w:numId="8">
    <w:abstractNumId w:val="16"/>
  </w:num>
  <w:num w:numId="9">
    <w:abstractNumId w:val="11"/>
  </w:num>
  <w:num w:numId="10">
    <w:abstractNumId w:val="5"/>
  </w:num>
  <w:num w:numId="11">
    <w:abstractNumId w:val="20"/>
  </w:num>
  <w:num w:numId="12">
    <w:abstractNumId w:val="21"/>
  </w:num>
  <w:num w:numId="13">
    <w:abstractNumId w:val="19"/>
  </w:num>
  <w:num w:numId="14">
    <w:abstractNumId w:val="18"/>
  </w:num>
  <w:num w:numId="15">
    <w:abstractNumId w:val="7"/>
  </w:num>
  <w:num w:numId="16">
    <w:abstractNumId w:val="2"/>
  </w:num>
  <w:num w:numId="17">
    <w:abstractNumId w:val="9"/>
  </w:num>
  <w:num w:numId="18">
    <w:abstractNumId w:val="12"/>
  </w:num>
  <w:num w:numId="19">
    <w:abstractNumId w:val="13"/>
  </w:num>
  <w:num w:numId="2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36"/>
    <w:rsid w:val="00001E08"/>
    <w:rsid w:val="00002836"/>
    <w:rsid w:val="00016632"/>
    <w:rsid w:val="00016664"/>
    <w:rsid w:val="00020F2C"/>
    <w:rsid w:val="0002340D"/>
    <w:rsid w:val="00026738"/>
    <w:rsid w:val="00026F75"/>
    <w:rsid w:val="00032813"/>
    <w:rsid w:val="00033045"/>
    <w:rsid w:val="00045165"/>
    <w:rsid w:val="000464FD"/>
    <w:rsid w:val="00047987"/>
    <w:rsid w:val="00050E68"/>
    <w:rsid w:val="000513B3"/>
    <w:rsid w:val="00052C97"/>
    <w:rsid w:val="00060804"/>
    <w:rsid w:val="00063A84"/>
    <w:rsid w:val="00063E37"/>
    <w:rsid w:val="00065B44"/>
    <w:rsid w:val="00082F89"/>
    <w:rsid w:val="00085A65"/>
    <w:rsid w:val="00085EEA"/>
    <w:rsid w:val="00091BAE"/>
    <w:rsid w:val="000921D5"/>
    <w:rsid w:val="000938AD"/>
    <w:rsid w:val="00096689"/>
    <w:rsid w:val="00097CF2"/>
    <w:rsid w:val="000A7EBB"/>
    <w:rsid w:val="000B1037"/>
    <w:rsid w:val="000B4912"/>
    <w:rsid w:val="000B575D"/>
    <w:rsid w:val="000C43B7"/>
    <w:rsid w:val="000D36AA"/>
    <w:rsid w:val="000D4AB7"/>
    <w:rsid w:val="000E31F9"/>
    <w:rsid w:val="000E741B"/>
    <w:rsid w:val="000E78DB"/>
    <w:rsid w:val="000E7C81"/>
    <w:rsid w:val="000F12DE"/>
    <w:rsid w:val="000F1EEA"/>
    <w:rsid w:val="000F4905"/>
    <w:rsid w:val="00101CBB"/>
    <w:rsid w:val="00103823"/>
    <w:rsid w:val="00107F4C"/>
    <w:rsid w:val="00110A0D"/>
    <w:rsid w:val="00113421"/>
    <w:rsid w:val="0011481C"/>
    <w:rsid w:val="00122B99"/>
    <w:rsid w:val="00123B36"/>
    <w:rsid w:val="00130766"/>
    <w:rsid w:val="00130AD3"/>
    <w:rsid w:val="00133A9C"/>
    <w:rsid w:val="00135B31"/>
    <w:rsid w:val="00136967"/>
    <w:rsid w:val="00137F88"/>
    <w:rsid w:val="00140CC5"/>
    <w:rsid w:val="00145BA5"/>
    <w:rsid w:val="0015156F"/>
    <w:rsid w:val="00151D49"/>
    <w:rsid w:val="001528C0"/>
    <w:rsid w:val="001554E2"/>
    <w:rsid w:val="00165686"/>
    <w:rsid w:val="0017103C"/>
    <w:rsid w:val="00171F43"/>
    <w:rsid w:val="00174BB2"/>
    <w:rsid w:val="00180311"/>
    <w:rsid w:val="001813DD"/>
    <w:rsid w:val="00195279"/>
    <w:rsid w:val="00195914"/>
    <w:rsid w:val="001A05E1"/>
    <w:rsid w:val="001A602B"/>
    <w:rsid w:val="001A6231"/>
    <w:rsid w:val="001B09CC"/>
    <w:rsid w:val="001B35FD"/>
    <w:rsid w:val="001D21F3"/>
    <w:rsid w:val="001E58A1"/>
    <w:rsid w:val="001E7C76"/>
    <w:rsid w:val="001F02C8"/>
    <w:rsid w:val="001F6F7B"/>
    <w:rsid w:val="001F7A05"/>
    <w:rsid w:val="0020377B"/>
    <w:rsid w:val="002038BB"/>
    <w:rsid w:val="00206599"/>
    <w:rsid w:val="002121D4"/>
    <w:rsid w:val="00213FA7"/>
    <w:rsid w:val="00223D1B"/>
    <w:rsid w:val="002245BB"/>
    <w:rsid w:val="0022544D"/>
    <w:rsid w:val="00230861"/>
    <w:rsid w:val="0023149D"/>
    <w:rsid w:val="0023262B"/>
    <w:rsid w:val="00245980"/>
    <w:rsid w:val="00250724"/>
    <w:rsid w:val="00254BBF"/>
    <w:rsid w:val="00255A89"/>
    <w:rsid w:val="002561B2"/>
    <w:rsid w:val="00256468"/>
    <w:rsid w:val="0026533F"/>
    <w:rsid w:val="002672DD"/>
    <w:rsid w:val="00272720"/>
    <w:rsid w:val="00273B71"/>
    <w:rsid w:val="00275089"/>
    <w:rsid w:val="00277318"/>
    <w:rsid w:val="00280658"/>
    <w:rsid w:val="00283741"/>
    <w:rsid w:val="00283E94"/>
    <w:rsid w:val="002843B2"/>
    <w:rsid w:val="00294AD3"/>
    <w:rsid w:val="002A24B0"/>
    <w:rsid w:val="002A25E3"/>
    <w:rsid w:val="002C04DD"/>
    <w:rsid w:val="002C21E6"/>
    <w:rsid w:val="002C299B"/>
    <w:rsid w:val="002C7C84"/>
    <w:rsid w:val="002D71BA"/>
    <w:rsid w:val="002E0E22"/>
    <w:rsid w:val="002E1E36"/>
    <w:rsid w:val="002E1ED6"/>
    <w:rsid w:val="002F1D3C"/>
    <w:rsid w:val="002F7927"/>
    <w:rsid w:val="00303E2E"/>
    <w:rsid w:val="00306DC0"/>
    <w:rsid w:val="003112F8"/>
    <w:rsid w:val="00311E52"/>
    <w:rsid w:val="003228DA"/>
    <w:rsid w:val="0032436A"/>
    <w:rsid w:val="00331BE3"/>
    <w:rsid w:val="0033603F"/>
    <w:rsid w:val="003367FF"/>
    <w:rsid w:val="00344D59"/>
    <w:rsid w:val="00344FF0"/>
    <w:rsid w:val="00346270"/>
    <w:rsid w:val="003469C5"/>
    <w:rsid w:val="00346CF9"/>
    <w:rsid w:val="00353CFA"/>
    <w:rsid w:val="003548A5"/>
    <w:rsid w:val="00360CAF"/>
    <w:rsid w:val="00361244"/>
    <w:rsid w:val="00366322"/>
    <w:rsid w:val="003678D5"/>
    <w:rsid w:val="00370706"/>
    <w:rsid w:val="003773D5"/>
    <w:rsid w:val="00380125"/>
    <w:rsid w:val="00382551"/>
    <w:rsid w:val="00382ACD"/>
    <w:rsid w:val="0038457A"/>
    <w:rsid w:val="00386B44"/>
    <w:rsid w:val="00387122"/>
    <w:rsid w:val="00390C26"/>
    <w:rsid w:val="0039310A"/>
    <w:rsid w:val="003943E8"/>
    <w:rsid w:val="00394BB4"/>
    <w:rsid w:val="003A01DB"/>
    <w:rsid w:val="003A026B"/>
    <w:rsid w:val="003A138C"/>
    <w:rsid w:val="003A4DA7"/>
    <w:rsid w:val="003A6115"/>
    <w:rsid w:val="003A740F"/>
    <w:rsid w:val="003C09E3"/>
    <w:rsid w:val="003C55F6"/>
    <w:rsid w:val="003C6798"/>
    <w:rsid w:val="003D0B2D"/>
    <w:rsid w:val="003D0D4C"/>
    <w:rsid w:val="003D2591"/>
    <w:rsid w:val="003D6153"/>
    <w:rsid w:val="003D6DAD"/>
    <w:rsid w:val="003E7CC4"/>
    <w:rsid w:val="003F207F"/>
    <w:rsid w:val="003F5063"/>
    <w:rsid w:val="00405382"/>
    <w:rsid w:val="00415E1A"/>
    <w:rsid w:val="00416181"/>
    <w:rsid w:val="00421883"/>
    <w:rsid w:val="004225C7"/>
    <w:rsid w:val="004241BB"/>
    <w:rsid w:val="0043127F"/>
    <w:rsid w:val="00435718"/>
    <w:rsid w:val="00435798"/>
    <w:rsid w:val="0045255C"/>
    <w:rsid w:val="00454560"/>
    <w:rsid w:val="0045541D"/>
    <w:rsid w:val="00457A2B"/>
    <w:rsid w:val="004611E2"/>
    <w:rsid w:val="00461813"/>
    <w:rsid w:val="00465206"/>
    <w:rsid w:val="00465529"/>
    <w:rsid w:val="00465A8E"/>
    <w:rsid w:val="004710DE"/>
    <w:rsid w:val="00474152"/>
    <w:rsid w:val="004754FA"/>
    <w:rsid w:val="00475D1E"/>
    <w:rsid w:val="00481F7C"/>
    <w:rsid w:val="0048376B"/>
    <w:rsid w:val="004852FF"/>
    <w:rsid w:val="00487DF6"/>
    <w:rsid w:val="00491432"/>
    <w:rsid w:val="00492630"/>
    <w:rsid w:val="00493E09"/>
    <w:rsid w:val="0049503E"/>
    <w:rsid w:val="004A0979"/>
    <w:rsid w:val="004A380F"/>
    <w:rsid w:val="004A4005"/>
    <w:rsid w:val="004A78FD"/>
    <w:rsid w:val="004B1284"/>
    <w:rsid w:val="004B75E5"/>
    <w:rsid w:val="004B7C46"/>
    <w:rsid w:val="004C6DBA"/>
    <w:rsid w:val="004D1D52"/>
    <w:rsid w:val="004D20AA"/>
    <w:rsid w:val="004D31BE"/>
    <w:rsid w:val="004F2AA9"/>
    <w:rsid w:val="004F3EB6"/>
    <w:rsid w:val="004F448F"/>
    <w:rsid w:val="004F548F"/>
    <w:rsid w:val="004F5D41"/>
    <w:rsid w:val="004F7325"/>
    <w:rsid w:val="005014AE"/>
    <w:rsid w:val="00501857"/>
    <w:rsid w:val="0050567D"/>
    <w:rsid w:val="00510E98"/>
    <w:rsid w:val="005125A3"/>
    <w:rsid w:val="00520131"/>
    <w:rsid w:val="00524DA7"/>
    <w:rsid w:val="0053106A"/>
    <w:rsid w:val="00532972"/>
    <w:rsid w:val="0054283C"/>
    <w:rsid w:val="00547790"/>
    <w:rsid w:val="00550744"/>
    <w:rsid w:val="005521B9"/>
    <w:rsid w:val="00554091"/>
    <w:rsid w:val="0055479C"/>
    <w:rsid w:val="005625CA"/>
    <w:rsid w:val="005647E9"/>
    <w:rsid w:val="00577450"/>
    <w:rsid w:val="0058327B"/>
    <w:rsid w:val="00583E9D"/>
    <w:rsid w:val="00592180"/>
    <w:rsid w:val="0059444F"/>
    <w:rsid w:val="00597965"/>
    <w:rsid w:val="005A23E8"/>
    <w:rsid w:val="005A73CA"/>
    <w:rsid w:val="005A7B27"/>
    <w:rsid w:val="005B3064"/>
    <w:rsid w:val="005B64DB"/>
    <w:rsid w:val="005B6882"/>
    <w:rsid w:val="005C0740"/>
    <w:rsid w:val="005C2565"/>
    <w:rsid w:val="005C6832"/>
    <w:rsid w:val="005D009A"/>
    <w:rsid w:val="005D502B"/>
    <w:rsid w:val="005F7883"/>
    <w:rsid w:val="006010C8"/>
    <w:rsid w:val="00604513"/>
    <w:rsid w:val="00605745"/>
    <w:rsid w:val="006064F0"/>
    <w:rsid w:val="006134A4"/>
    <w:rsid w:val="00613752"/>
    <w:rsid w:val="00622178"/>
    <w:rsid w:val="006303EA"/>
    <w:rsid w:val="00630A6E"/>
    <w:rsid w:val="00631E5B"/>
    <w:rsid w:val="00632121"/>
    <w:rsid w:val="00637798"/>
    <w:rsid w:val="0064480E"/>
    <w:rsid w:val="00651261"/>
    <w:rsid w:val="0065647E"/>
    <w:rsid w:val="0066030C"/>
    <w:rsid w:val="006603A9"/>
    <w:rsid w:val="00664719"/>
    <w:rsid w:val="006673DF"/>
    <w:rsid w:val="006678E7"/>
    <w:rsid w:val="00670368"/>
    <w:rsid w:val="006750E7"/>
    <w:rsid w:val="00675427"/>
    <w:rsid w:val="00676601"/>
    <w:rsid w:val="00682862"/>
    <w:rsid w:val="0068472B"/>
    <w:rsid w:val="0068547C"/>
    <w:rsid w:val="00686DAF"/>
    <w:rsid w:val="00691D95"/>
    <w:rsid w:val="006952A9"/>
    <w:rsid w:val="00697BDD"/>
    <w:rsid w:val="006A077D"/>
    <w:rsid w:val="006A18F0"/>
    <w:rsid w:val="006A19FA"/>
    <w:rsid w:val="006A430F"/>
    <w:rsid w:val="006A4F6C"/>
    <w:rsid w:val="006A5F15"/>
    <w:rsid w:val="006A73FE"/>
    <w:rsid w:val="006B12A0"/>
    <w:rsid w:val="006B4762"/>
    <w:rsid w:val="006B7212"/>
    <w:rsid w:val="006B7952"/>
    <w:rsid w:val="006C01B9"/>
    <w:rsid w:val="006C0743"/>
    <w:rsid w:val="006C1047"/>
    <w:rsid w:val="006C4B74"/>
    <w:rsid w:val="006C75DD"/>
    <w:rsid w:val="006D6F5E"/>
    <w:rsid w:val="006D7C28"/>
    <w:rsid w:val="006E1480"/>
    <w:rsid w:val="006E1BA7"/>
    <w:rsid w:val="006E2351"/>
    <w:rsid w:val="006E4829"/>
    <w:rsid w:val="006E51CC"/>
    <w:rsid w:val="006F6762"/>
    <w:rsid w:val="006F7AAF"/>
    <w:rsid w:val="00701052"/>
    <w:rsid w:val="007021C7"/>
    <w:rsid w:val="00710259"/>
    <w:rsid w:val="00710B4D"/>
    <w:rsid w:val="00712630"/>
    <w:rsid w:val="00713EB4"/>
    <w:rsid w:val="00714B97"/>
    <w:rsid w:val="00715453"/>
    <w:rsid w:val="007160F1"/>
    <w:rsid w:val="00721203"/>
    <w:rsid w:val="0072436B"/>
    <w:rsid w:val="00732A14"/>
    <w:rsid w:val="007402EA"/>
    <w:rsid w:val="00741806"/>
    <w:rsid w:val="00741DB1"/>
    <w:rsid w:val="007448AD"/>
    <w:rsid w:val="007450BA"/>
    <w:rsid w:val="00757C0C"/>
    <w:rsid w:val="00760B3B"/>
    <w:rsid w:val="00764F66"/>
    <w:rsid w:val="007671C1"/>
    <w:rsid w:val="00770C56"/>
    <w:rsid w:val="00772A4F"/>
    <w:rsid w:val="00781F30"/>
    <w:rsid w:val="0078703D"/>
    <w:rsid w:val="00787FE8"/>
    <w:rsid w:val="00790398"/>
    <w:rsid w:val="00797059"/>
    <w:rsid w:val="007A1468"/>
    <w:rsid w:val="007A3169"/>
    <w:rsid w:val="007A4992"/>
    <w:rsid w:val="007A6331"/>
    <w:rsid w:val="007B0940"/>
    <w:rsid w:val="007B1BFD"/>
    <w:rsid w:val="007B28BA"/>
    <w:rsid w:val="007B5342"/>
    <w:rsid w:val="007B6297"/>
    <w:rsid w:val="007C1506"/>
    <w:rsid w:val="007C4F74"/>
    <w:rsid w:val="007C6BA9"/>
    <w:rsid w:val="007C7F88"/>
    <w:rsid w:val="007D3181"/>
    <w:rsid w:val="007D4604"/>
    <w:rsid w:val="007D7DCF"/>
    <w:rsid w:val="007E0DEA"/>
    <w:rsid w:val="007E53E2"/>
    <w:rsid w:val="007F2EB2"/>
    <w:rsid w:val="007F51E7"/>
    <w:rsid w:val="007F64FF"/>
    <w:rsid w:val="007F65D8"/>
    <w:rsid w:val="007F7881"/>
    <w:rsid w:val="00801C0A"/>
    <w:rsid w:val="00801FBD"/>
    <w:rsid w:val="0080253A"/>
    <w:rsid w:val="0080439F"/>
    <w:rsid w:val="00807D31"/>
    <w:rsid w:val="00813F85"/>
    <w:rsid w:val="00814E6B"/>
    <w:rsid w:val="008260ED"/>
    <w:rsid w:val="008269C8"/>
    <w:rsid w:val="00832DA3"/>
    <w:rsid w:val="00835F8F"/>
    <w:rsid w:val="008407A0"/>
    <w:rsid w:val="00842711"/>
    <w:rsid w:val="00847CE1"/>
    <w:rsid w:val="00850AA6"/>
    <w:rsid w:val="00851B69"/>
    <w:rsid w:val="008530CF"/>
    <w:rsid w:val="008530E7"/>
    <w:rsid w:val="00860D22"/>
    <w:rsid w:val="00865C8C"/>
    <w:rsid w:val="00867E62"/>
    <w:rsid w:val="00871FDF"/>
    <w:rsid w:val="00872A62"/>
    <w:rsid w:val="00873056"/>
    <w:rsid w:val="008736CA"/>
    <w:rsid w:val="008755A2"/>
    <w:rsid w:val="00875C9D"/>
    <w:rsid w:val="00877C8A"/>
    <w:rsid w:val="00892D0C"/>
    <w:rsid w:val="008A056A"/>
    <w:rsid w:val="008A2161"/>
    <w:rsid w:val="008A4F2D"/>
    <w:rsid w:val="008A5148"/>
    <w:rsid w:val="008A549C"/>
    <w:rsid w:val="008A6ED5"/>
    <w:rsid w:val="008B0821"/>
    <w:rsid w:val="008B1E25"/>
    <w:rsid w:val="008B4352"/>
    <w:rsid w:val="008B5F71"/>
    <w:rsid w:val="008B6A30"/>
    <w:rsid w:val="008C1A61"/>
    <w:rsid w:val="008C200E"/>
    <w:rsid w:val="008C420A"/>
    <w:rsid w:val="008C4CED"/>
    <w:rsid w:val="008C784F"/>
    <w:rsid w:val="008D6FA6"/>
    <w:rsid w:val="008E08F9"/>
    <w:rsid w:val="008E5C2E"/>
    <w:rsid w:val="008F4722"/>
    <w:rsid w:val="00900D85"/>
    <w:rsid w:val="00903503"/>
    <w:rsid w:val="0090548A"/>
    <w:rsid w:val="009122DC"/>
    <w:rsid w:val="0091419C"/>
    <w:rsid w:val="0091461D"/>
    <w:rsid w:val="00914E79"/>
    <w:rsid w:val="00916754"/>
    <w:rsid w:val="00920AF9"/>
    <w:rsid w:val="00920FD7"/>
    <w:rsid w:val="00932967"/>
    <w:rsid w:val="0093322A"/>
    <w:rsid w:val="00943FC9"/>
    <w:rsid w:val="009441E5"/>
    <w:rsid w:val="00945BB9"/>
    <w:rsid w:val="00946F55"/>
    <w:rsid w:val="0095188C"/>
    <w:rsid w:val="00952556"/>
    <w:rsid w:val="00957003"/>
    <w:rsid w:val="00957306"/>
    <w:rsid w:val="0096054A"/>
    <w:rsid w:val="00960C77"/>
    <w:rsid w:val="00962391"/>
    <w:rsid w:val="009624E7"/>
    <w:rsid w:val="00963730"/>
    <w:rsid w:val="00965D1A"/>
    <w:rsid w:val="00966EF6"/>
    <w:rsid w:val="00967686"/>
    <w:rsid w:val="009726CD"/>
    <w:rsid w:val="00975AA3"/>
    <w:rsid w:val="009856A0"/>
    <w:rsid w:val="0098600D"/>
    <w:rsid w:val="00987636"/>
    <w:rsid w:val="009913F5"/>
    <w:rsid w:val="009A2D00"/>
    <w:rsid w:val="009A5256"/>
    <w:rsid w:val="009A70B3"/>
    <w:rsid w:val="009A73A7"/>
    <w:rsid w:val="009C3883"/>
    <w:rsid w:val="009D4B32"/>
    <w:rsid w:val="009D4D51"/>
    <w:rsid w:val="009D7CAD"/>
    <w:rsid w:val="009E152E"/>
    <w:rsid w:val="009E35F5"/>
    <w:rsid w:val="009E3669"/>
    <w:rsid w:val="009E570C"/>
    <w:rsid w:val="009E579E"/>
    <w:rsid w:val="009E7214"/>
    <w:rsid w:val="009F0F75"/>
    <w:rsid w:val="009F6F39"/>
    <w:rsid w:val="00A06715"/>
    <w:rsid w:val="00A06ED5"/>
    <w:rsid w:val="00A13F02"/>
    <w:rsid w:val="00A22355"/>
    <w:rsid w:val="00A23727"/>
    <w:rsid w:val="00A24553"/>
    <w:rsid w:val="00A30581"/>
    <w:rsid w:val="00A34BE2"/>
    <w:rsid w:val="00A34DA9"/>
    <w:rsid w:val="00A353B3"/>
    <w:rsid w:val="00A36BE1"/>
    <w:rsid w:val="00A53A4A"/>
    <w:rsid w:val="00A551FB"/>
    <w:rsid w:val="00A6098E"/>
    <w:rsid w:val="00A619CF"/>
    <w:rsid w:val="00A63E35"/>
    <w:rsid w:val="00A66CB5"/>
    <w:rsid w:val="00A73B16"/>
    <w:rsid w:val="00A775A8"/>
    <w:rsid w:val="00A77E8D"/>
    <w:rsid w:val="00A83943"/>
    <w:rsid w:val="00A845AD"/>
    <w:rsid w:val="00A85BF3"/>
    <w:rsid w:val="00A901D4"/>
    <w:rsid w:val="00A931A0"/>
    <w:rsid w:val="00A94409"/>
    <w:rsid w:val="00AA1002"/>
    <w:rsid w:val="00AA147D"/>
    <w:rsid w:val="00AA44B7"/>
    <w:rsid w:val="00AA5D60"/>
    <w:rsid w:val="00AB1147"/>
    <w:rsid w:val="00AB14A8"/>
    <w:rsid w:val="00AB1EFE"/>
    <w:rsid w:val="00AC7AC9"/>
    <w:rsid w:val="00AD0DB4"/>
    <w:rsid w:val="00AD10DB"/>
    <w:rsid w:val="00AD20DB"/>
    <w:rsid w:val="00AE0C7F"/>
    <w:rsid w:val="00AE247C"/>
    <w:rsid w:val="00AE336F"/>
    <w:rsid w:val="00B0080E"/>
    <w:rsid w:val="00B02392"/>
    <w:rsid w:val="00B02A49"/>
    <w:rsid w:val="00B031A2"/>
    <w:rsid w:val="00B0412A"/>
    <w:rsid w:val="00B05F73"/>
    <w:rsid w:val="00B1240B"/>
    <w:rsid w:val="00B246F4"/>
    <w:rsid w:val="00B328A0"/>
    <w:rsid w:val="00B3573C"/>
    <w:rsid w:val="00B35CCE"/>
    <w:rsid w:val="00B36A01"/>
    <w:rsid w:val="00B42CDF"/>
    <w:rsid w:val="00B477AC"/>
    <w:rsid w:val="00B50F48"/>
    <w:rsid w:val="00B53026"/>
    <w:rsid w:val="00B55A35"/>
    <w:rsid w:val="00B619A2"/>
    <w:rsid w:val="00B62A6C"/>
    <w:rsid w:val="00B63CB6"/>
    <w:rsid w:val="00B76D07"/>
    <w:rsid w:val="00B80A62"/>
    <w:rsid w:val="00B80E1B"/>
    <w:rsid w:val="00B8109D"/>
    <w:rsid w:val="00B81AEF"/>
    <w:rsid w:val="00B8573A"/>
    <w:rsid w:val="00B877EE"/>
    <w:rsid w:val="00B914C0"/>
    <w:rsid w:val="00B93AE9"/>
    <w:rsid w:val="00BA0DF2"/>
    <w:rsid w:val="00BA7814"/>
    <w:rsid w:val="00BD3E7C"/>
    <w:rsid w:val="00BD41CA"/>
    <w:rsid w:val="00BD4550"/>
    <w:rsid w:val="00BE01A8"/>
    <w:rsid w:val="00BE1602"/>
    <w:rsid w:val="00BF49EF"/>
    <w:rsid w:val="00BF5D19"/>
    <w:rsid w:val="00BF5E24"/>
    <w:rsid w:val="00BF671F"/>
    <w:rsid w:val="00BF7778"/>
    <w:rsid w:val="00C01504"/>
    <w:rsid w:val="00C024CB"/>
    <w:rsid w:val="00C043C0"/>
    <w:rsid w:val="00C100FF"/>
    <w:rsid w:val="00C171E1"/>
    <w:rsid w:val="00C17DD4"/>
    <w:rsid w:val="00C27E19"/>
    <w:rsid w:val="00C31646"/>
    <w:rsid w:val="00C31DAF"/>
    <w:rsid w:val="00C36846"/>
    <w:rsid w:val="00C42569"/>
    <w:rsid w:val="00C42E70"/>
    <w:rsid w:val="00C44060"/>
    <w:rsid w:val="00C454A6"/>
    <w:rsid w:val="00C464C8"/>
    <w:rsid w:val="00C47617"/>
    <w:rsid w:val="00C56E08"/>
    <w:rsid w:val="00C64B15"/>
    <w:rsid w:val="00C6679B"/>
    <w:rsid w:val="00C7394E"/>
    <w:rsid w:val="00C7419F"/>
    <w:rsid w:val="00C75067"/>
    <w:rsid w:val="00C76CEB"/>
    <w:rsid w:val="00C864C0"/>
    <w:rsid w:val="00C948A5"/>
    <w:rsid w:val="00C95CC2"/>
    <w:rsid w:val="00CA092A"/>
    <w:rsid w:val="00CA0D37"/>
    <w:rsid w:val="00CA4E72"/>
    <w:rsid w:val="00CA5856"/>
    <w:rsid w:val="00CA5E0B"/>
    <w:rsid w:val="00CA6EC0"/>
    <w:rsid w:val="00CB031E"/>
    <w:rsid w:val="00CB0C61"/>
    <w:rsid w:val="00CB5C8E"/>
    <w:rsid w:val="00CC6D21"/>
    <w:rsid w:val="00CC700C"/>
    <w:rsid w:val="00CD3496"/>
    <w:rsid w:val="00CD4A8C"/>
    <w:rsid w:val="00CD53A2"/>
    <w:rsid w:val="00CD5609"/>
    <w:rsid w:val="00CF3E91"/>
    <w:rsid w:val="00D012C1"/>
    <w:rsid w:val="00D01DFF"/>
    <w:rsid w:val="00D03B02"/>
    <w:rsid w:val="00D058DD"/>
    <w:rsid w:val="00D13C8A"/>
    <w:rsid w:val="00D167DF"/>
    <w:rsid w:val="00D21230"/>
    <w:rsid w:val="00D226FF"/>
    <w:rsid w:val="00D270BA"/>
    <w:rsid w:val="00D318FD"/>
    <w:rsid w:val="00D31E45"/>
    <w:rsid w:val="00D40115"/>
    <w:rsid w:val="00D402FF"/>
    <w:rsid w:val="00D403EC"/>
    <w:rsid w:val="00D419D2"/>
    <w:rsid w:val="00D54667"/>
    <w:rsid w:val="00D64C29"/>
    <w:rsid w:val="00D650DD"/>
    <w:rsid w:val="00D73229"/>
    <w:rsid w:val="00D74304"/>
    <w:rsid w:val="00D76FE7"/>
    <w:rsid w:val="00D801ED"/>
    <w:rsid w:val="00D84D32"/>
    <w:rsid w:val="00D85D7F"/>
    <w:rsid w:val="00D90636"/>
    <w:rsid w:val="00D95578"/>
    <w:rsid w:val="00DA3642"/>
    <w:rsid w:val="00DA3F19"/>
    <w:rsid w:val="00DA65AB"/>
    <w:rsid w:val="00DA758B"/>
    <w:rsid w:val="00DB01D0"/>
    <w:rsid w:val="00DB1240"/>
    <w:rsid w:val="00DB255E"/>
    <w:rsid w:val="00DB76B0"/>
    <w:rsid w:val="00DD1E11"/>
    <w:rsid w:val="00DD2C01"/>
    <w:rsid w:val="00DD6B3D"/>
    <w:rsid w:val="00DE14CB"/>
    <w:rsid w:val="00DE16C9"/>
    <w:rsid w:val="00DE5B7B"/>
    <w:rsid w:val="00DF02CD"/>
    <w:rsid w:val="00E05E5D"/>
    <w:rsid w:val="00E05F64"/>
    <w:rsid w:val="00E069CC"/>
    <w:rsid w:val="00E07919"/>
    <w:rsid w:val="00E10347"/>
    <w:rsid w:val="00E12B9F"/>
    <w:rsid w:val="00E12E2B"/>
    <w:rsid w:val="00E132A7"/>
    <w:rsid w:val="00E20FB4"/>
    <w:rsid w:val="00E21C36"/>
    <w:rsid w:val="00E242CA"/>
    <w:rsid w:val="00E2500D"/>
    <w:rsid w:val="00E316A5"/>
    <w:rsid w:val="00E331AC"/>
    <w:rsid w:val="00E339F8"/>
    <w:rsid w:val="00E406A7"/>
    <w:rsid w:val="00E40E0B"/>
    <w:rsid w:val="00E423F3"/>
    <w:rsid w:val="00E51BF5"/>
    <w:rsid w:val="00E653CD"/>
    <w:rsid w:val="00E65727"/>
    <w:rsid w:val="00E70554"/>
    <w:rsid w:val="00E76FA7"/>
    <w:rsid w:val="00E76FC5"/>
    <w:rsid w:val="00E77645"/>
    <w:rsid w:val="00E8058F"/>
    <w:rsid w:val="00E81F0F"/>
    <w:rsid w:val="00E84823"/>
    <w:rsid w:val="00E8720A"/>
    <w:rsid w:val="00E93648"/>
    <w:rsid w:val="00E94A96"/>
    <w:rsid w:val="00EA254A"/>
    <w:rsid w:val="00EA7CBA"/>
    <w:rsid w:val="00EB3F27"/>
    <w:rsid w:val="00ED0C0C"/>
    <w:rsid w:val="00ED2E24"/>
    <w:rsid w:val="00EE1054"/>
    <w:rsid w:val="00EE4505"/>
    <w:rsid w:val="00EF26BE"/>
    <w:rsid w:val="00F02ACF"/>
    <w:rsid w:val="00F03FD7"/>
    <w:rsid w:val="00F04B42"/>
    <w:rsid w:val="00F05600"/>
    <w:rsid w:val="00F05B2A"/>
    <w:rsid w:val="00F069CB"/>
    <w:rsid w:val="00F07E54"/>
    <w:rsid w:val="00F11888"/>
    <w:rsid w:val="00F1370B"/>
    <w:rsid w:val="00F208D9"/>
    <w:rsid w:val="00F22B79"/>
    <w:rsid w:val="00F231CA"/>
    <w:rsid w:val="00F23E4E"/>
    <w:rsid w:val="00F24247"/>
    <w:rsid w:val="00F27CA0"/>
    <w:rsid w:val="00F30311"/>
    <w:rsid w:val="00F3471E"/>
    <w:rsid w:val="00F3517B"/>
    <w:rsid w:val="00F40259"/>
    <w:rsid w:val="00F44C08"/>
    <w:rsid w:val="00F45D9D"/>
    <w:rsid w:val="00F46348"/>
    <w:rsid w:val="00F5130C"/>
    <w:rsid w:val="00F53CA0"/>
    <w:rsid w:val="00F56F63"/>
    <w:rsid w:val="00F60F11"/>
    <w:rsid w:val="00F73201"/>
    <w:rsid w:val="00F73D4A"/>
    <w:rsid w:val="00F770E6"/>
    <w:rsid w:val="00F77B5B"/>
    <w:rsid w:val="00F82A9B"/>
    <w:rsid w:val="00F8729B"/>
    <w:rsid w:val="00F90F78"/>
    <w:rsid w:val="00F9292A"/>
    <w:rsid w:val="00F92B5A"/>
    <w:rsid w:val="00F93757"/>
    <w:rsid w:val="00F94529"/>
    <w:rsid w:val="00F95208"/>
    <w:rsid w:val="00F96C02"/>
    <w:rsid w:val="00FA1AFA"/>
    <w:rsid w:val="00FA23F3"/>
    <w:rsid w:val="00FA5A15"/>
    <w:rsid w:val="00FA5B3D"/>
    <w:rsid w:val="00FB1141"/>
    <w:rsid w:val="00FB2DB0"/>
    <w:rsid w:val="00FB7951"/>
    <w:rsid w:val="00FC38C0"/>
    <w:rsid w:val="00FC3949"/>
    <w:rsid w:val="00FC452F"/>
    <w:rsid w:val="00FD1B84"/>
    <w:rsid w:val="00FD7822"/>
    <w:rsid w:val="00FE07A9"/>
    <w:rsid w:val="00FE0BA9"/>
    <w:rsid w:val="00FE0DF2"/>
    <w:rsid w:val="00FE1ADA"/>
    <w:rsid w:val="00FE2ED6"/>
    <w:rsid w:val="00FE68A5"/>
    <w:rsid w:val="00FE695A"/>
    <w:rsid w:val="00FF4ADF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F735A19"/>
  <w15:chartTrackingRefBased/>
  <w15:docId w15:val="{D538EA7E-918E-4FFF-BF47-DD3862B3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C0740"/>
    <w:pPr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4">
    <w:name w:val="Верхний колонтитул Знак"/>
    <w:basedOn w:val="1"/>
    <w:uiPriority w:val="99"/>
  </w:style>
  <w:style w:type="character" w:customStyle="1" w:styleId="a5">
    <w:name w:val="Нижний колонтитул Знак"/>
    <w:basedOn w:val="1"/>
    <w:uiPriority w:val="99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styleId="a7">
    <w:name w:val="Title"/>
    <w:basedOn w:val="a0"/>
    <w:next w:val="a8"/>
    <w:link w:val="a9"/>
    <w:pPr>
      <w:keepNext/>
      <w:widowControl w:val="0"/>
      <w:spacing w:before="240" w:line="100" w:lineRule="atLeast"/>
    </w:pPr>
    <w:rPr>
      <w:rFonts w:ascii="Arial" w:eastAsia="Times New Roman" w:hAnsi="Arial" w:cs="Arial"/>
      <w:b/>
      <w:bCs/>
      <w:sz w:val="28"/>
      <w:szCs w:val="28"/>
    </w:rPr>
  </w:style>
  <w:style w:type="paragraph" w:styleId="a8">
    <w:name w:val="Body Text"/>
    <w:basedOn w:val="a0"/>
    <w:link w:val="aa"/>
    <w:pPr>
      <w:spacing w:after="120"/>
    </w:pPr>
  </w:style>
  <w:style w:type="paragraph" w:styleId="ab">
    <w:name w:val="List"/>
    <w:basedOn w:val="a8"/>
  </w:style>
  <w:style w:type="paragraph" w:customStyle="1" w:styleId="10">
    <w:name w:val="Название1"/>
    <w:basedOn w:val="a0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0"/>
    <w:pPr>
      <w:suppressLineNumbers/>
    </w:pPr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hAnsi="Arial" w:cs="Arial"/>
      <w:kern w:val="1"/>
      <w:lang w:eastAsia="hi-IN" w:bidi="hi-IN"/>
    </w:rPr>
  </w:style>
  <w:style w:type="paragraph" w:customStyle="1" w:styleId="ConsPlusNonformat">
    <w:name w:val="ConsPlusNonformat"/>
    <w:pPr>
      <w:widowControl w:val="0"/>
      <w:suppressAutoHyphens/>
      <w:spacing w:line="100" w:lineRule="atLeast"/>
    </w:pPr>
    <w:rPr>
      <w:rFonts w:ascii="Courier New" w:hAnsi="Courier New" w:cs="Courier New"/>
      <w:kern w:val="1"/>
      <w:lang w:eastAsia="hi-IN" w:bidi="hi-IN"/>
    </w:rPr>
  </w:style>
  <w:style w:type="paragraph" w:styleId="ac">
    <w:name w:val="header"/>
    <w:basedOn w:val="a0"/>
    <w:uiPriority w:val="99"/>
    <w:pPr>
      <w:suppressLineNumbers/>
      <w:tabs>
        <w:tab w:val="center" w:pos="4677"/>
        <w:tab w:val="right" w:pos="9355"/>
      </w:tabs>
      <w:spacing w:line="100" w:lineRule="atLeast"/>
    </w:pPr>
  </w:style>
  <w:style w:type="paragraph" w:styleId="ad">
    <w:name w:val="footer"/>
    <w:basedOn w:val="a0"/>
    <w:uiPriority w:val="99"/>
    <w:pPr>
      <w:suppressLineNumbers/>
      <w:tabs>
        <w:tab w:val="center" w:pos="4677"/>
        <w:tab w:val="right" w:pos="9355"/>
      </w:tabs>
      <w:spacing w:line="100" w:lineRule="atLeast"/>
    </w:pPr>
  </w:style>
  <w:style w:type="paragraph" w:customStyle="1" w:styleId="12">
    <w:name w:val="Текст выноски1"/>
    <w:basedOn w:val="a0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ae">
    <w:name w:val="Обычный (веб)"/>
    <w:basedOn w:val="a0"/>
    <w:uiPriority w:val="99"/>
    <w:semiHidden/>
    <w:unhideWhenUsed/>
    <w:rsid w:val="000F1EEA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js-extracted-address">
    <w:name w:val="js-extracted-address"/>
    <w:rsid w:val="000F1EEA"/>
  </w:style>
  <w:style w:type="character" w:customStyle="1" w:styleId="mail-message-map-nobreak">
    <w:name w:val="mail-message-map-nobreak"/>
    <w:rsid w:val="000F1EEA"/>
  </w:style>
  <w:style w:type="character" w:customStyle="1" w:styleId="wmi-callto">
    <w:name w:val="wmi-callto"/>
    <w:rsid w:val="000F1EEA"/>
  </w:style>
  <w:style w:type="character" w:customStyle="1" w:styleId="2">
    <w:name w:val="Основной текст (2)_"/>
    <w:link w:val="20"/>
    <w:rsid w:val="005D009A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5D009A"/>
    <w:pPr>
      <w:widowControl w:val="0"/>
      <w:shd w:val="clear" w:color="auto" w:fill="FFFFFF"/>
      <w:suppressAutoHyphens w:val="0"/>
      <w:spacing w:after="120" w:line="418" w:lineRule="exact"/>
      <w:jc w:val="center"/>
    </w:pPr>
    <w:rPr>
      <w:rFonts w:eastAsia="Times New Roman" w:cs="Times New Roman"/>
      <w:b/>
      <w:bCs/>
      <w:kern w:val="0"/>
      <w:sz w:val="23"/>
      <w:szCs w:val="23"/>
      <w:lang w:val="x-none" w:eastAsia="x-none" w:bidi="ar-SA"/>
    </w:rPr>
  </w:style>
  <w:style w:type="character" w:styleId="af">
    <w:name w:val="Hyperlink"/>
    <w:rsid w:val="009624E7"/>
    <w:rPr>
      <w:color w:val="0066CC"/>
      <w:u w:val="single"/>
    </w:rPr>
  </w:style>
  <w:style w:type="paragraph" w:styleId="af0">
    <w:name w:val="Balloon Text"/>
    <w:basedOn w:val="a0"/>
    <w:link w:val="13"/>
    <w:uiPriority w:val="99"/>
    <w:semiHidden/>
    <w:unhideWhenUsed/>
    <w:rsid w:val="004A0979"/>
    <w:rPr>
      <w:rFonts w:ascii="Tahoma" w:hAnsi="Tahoma"/>
      <w:sz w:val="16"/>
      <w:szCs w:val="14"/>
      <w:lang w:val="x-none"/>
    </w:rPr>
  </w:style>
  <w:style w:type="character" w:customStyle="1" w:styleId="13">
    <w:name w:val="Текст выноски Знак1"/>
    <w:link w:val="af0"/>
    <w:uiPriority w:val="99"/>
    <w:semiHidden/>
    <w:rsid w:val="004A0979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E339F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0"/>
    <w:uiPriority w:val="34"/>
    <w:qFormat/>
    <w:rsid w:val="008A549C"/>
    <w:pPr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paragraph" w:styleId="af2">
    <w:name w:val="footnote text"/>
    <w:basedOn w:val="a0"/>
    <w:link w:val="af3"/>
    <w:semiHidden/>
    <w:unhideWhenUsed/>
    <w:rsid w:val="00BD4550"/>
    <w:pPr>
      <w:keepLines/>
      <w:tabs>
        <w:tab w:val="left" w:pos="227"/>
        <w:tab w:val="num" w:pos="3288"/>
      </w:tabs>
      <w:suppressAutoHyphens w:val="0"/>
      <w:spacing w:after="60" w:line="200" w:lineRule="atLeast"/>
      <w:ind w:left="3288" w:hanging="680"/>
      <w:jc w:val="both"/>
    </w:pPr>
    <w:rPr>
      <w:rFonts w:ascii="Arial" w:eastAsia="Times New Roman" w:hAnsi="Arial" w:cs="Times New Roman"/>
      <w:kern w:val="20"/>
      <w:sz w:val="16"/>
      <w:szCs w:val="20"/>
      <w:lang w:val="x-none" w:eastAsia="en-US" w:bidi="ar-SA"/>
    </w:rPr>
  </w:style>
  <w:style w:type="character" w:customStyle="1" w:styleId="af3">
    <w:name w:val="Текст сноски Знак"/>
    <w:link w:val="af2"/>
    <w:semiHidden/>
    <w:rsid w:val="00BD4550"/>
    <w:rPr>
      <w:rFonts w:ascii="Arial" w:hAnsi="Arial"/>
      <w:kern w:val="20"/>
      <w:sz w:val="16"/>
      <w:lang w:eastAsia="en-US"/>
    </w:rPr>
  </w:style>
  <w:style w:type="paragraph" w:customStyle="1" w:styleId="Body5">
    <w:name w:val="Body 5"/>
    <w:basedOn w:val="a0"/>
    <w:rsid w:val="00BD4550"/>
    <w:pPr>
      <w:tabs>
        <w:tab w:val="num" w:pos="680"/>
      </w:tabs>
      <w:suppressAutoHyphens w:val="0"/>
      <w:spacing w:after="140" w:line="288" w:lineRule="auto"/>
      <w:ind w:left="680" w:hanging="680"/>
      <w:jc w:val="both"/>
    </w:pPr>
    <w:rPr>
      <w:rFonts w:ascii="Arial" w:eastAsia="Times New Roman" w:hAnsi="Arial" w:cs="Times New Roman"/>
      <w:kern w:val="20"/>
      <w:sz w:val="20"/>
      <w:lang w:eastAsia="en-US" w:bidi="ar-SA"/>
    </w:rPr>
  </w:style>
  <w:style w:type="paragraph" w:customStyle="1" w:styleId="Body6">
    <w:name w:val="Body 6"/>
    <w:basedOn w:val="a0"/>
    <w:rsid w:val="00BD4550"/>
    <w:pPr>
      <w:tabs>
        <w:tab w:val="num" w:pos="680"/>
      </w:tabs>
      <w:suppressAutoHyphens w:val="0"/>
      <w:spacing w:after="140" w:line="288" w:lineRule="auto"/>
      <w:ind w:left="680" w:hanging="680"/>
      <w:jc w:val="both"/>
    </w:pPr>
    <w:rPr>
      <w:rFonts w:ascii="Arial" w:eastAsia="Times New Roman" w:hAnsi="Arial" w:cs="Times New Roman"/>
      <w:kern w:val="20"/>
      <w:sz w:val="20"/>
      <w:lang w:eastAsia="en-US" w:bidi="ar-SA"/>
    </w:rPr>
  </w:style>
  <w:style w:type="paragraph" w:customStyle="1" w:styleId="Level1">
    <w:name w:val="Level 1"/>
    <w:basedOn w:val="a0"/>
    <w:next w:val="a0"/>
    <w:rsid w:val="00BD4550"/>
    <w:pPr>
      <w:keepNext/>
      <w:tabs>
        <w:tab w:val="num" w:pos="1815"/>
      </w:tabs>
      <w:suppressAutoHyphens w:val="0"/>
      <w:spacing w:before="280" w:after="140" w:line="288" w:lineRule="auto"/>
      <w:ind w:left="1815" w:hanging="681"/>
      <w:jc w:val="both"/>
      <w:outlineLvl w:val="0"/>
    </w:pPr>
    <w:rPr>
      <w:rFonts w:ascii="Arial" w:eastAsia="Times New Roman" w:hAnsi="Arial" w:cs="Times New Roman"/>
      <w:b/>
      <w:kern w:val="20"/>
      <w:sz w:val="22"/>
      <w:lang w:val="x-none" w:eastAsia="en-US" w:bidi="ar-SA"/>
    </w:rPr>
  </w:style>
  <w:style w:type="character" w:customStyle="1" w:styleId="Level2Char">
    <w:name w:val="Level 2 Char"/>
    <w:link w:val="Level2"/>
    <w:locked/>
    <w:rsid w:val="00BD4550"/>
    <w:rPr>
      <w:rFonts w:ascii="Arial" w:hAnsi="Arial"/>
      <w:kern w:val="20"/>
      <w:szCs w:val="24"/>
      <w:lang w:val="x-none"/>
    </w:rPr>
  </w:style>
  <w:style w:type="paragraph" w:customStyle="1" w:styleId="Level2">
    <w:name w:val="Level 2"/>
    <w:basedOn w:val="a0"/>
    <w:link w:val="Level2Char"/>
    <w:rsid w:val="00BD4550"/>
    <w:pPr>
      <w:tabs>
        <w:tab w:val="num" w:pos="2665"/>
      </w:tabs>
      <w:suppressAutoHyphens w:val="0"/>
      <w:spacing w:after="140" w:line="288" w:lineRule="auto"/>
      <w:ind w:left="2665" w:hanging="680"/>
      <w:jc w:val="both"/>
      <w:outlineLvl w:val="1"/>
    </w:pPr>
    <w:rPr>
      <w:rFonts w:ascii="Arial" w:eastAsia="Times New Roman" w:hAnsi="Arial" w:cs="Times New Roman"/>
      <w:kern w:val="20"/>
      <w:sz w:val="20"/>
      <w:lang w:val="x-none" w:eastAsia="x-none" w:bidi="ar-SA"/>
    </w:rPr>
  </w:style>
  <w:style w:type="paragraph" w:customStyle="1" w:styleId="Level3">
    <w:name w:val="Level 3"/>
    <w:basedOn w:val="a0"/>
    <w:rsid w:val="00BD4550"/>
    <w:pPr>
      <w:tabs>
        <w:tab w:val="num" w:pos="3288"/>
      </w:tabs>
      <w:suppressAutoHyphens w:val="0"/>
      <w:spacing w:after="140" w:line="288" w:lineRule="auto"/>
      <w:ind w:left="3288" w:hanging="680"/>
      <w:jc w:val="both"/>
      <w:outlineLvl w:val="2"/>
    </w:pPr>
    <w:rPr>
      <w:rFonts w:ascii="Arial" w:eastAsia="Times New Roman" w:hAnsi="Arial" w:cs="Times New Roman"/>
      <w:kern w:val="20"/>
      <w:sz w:val="20"/>
      <w:lang w:eastAsia="en-US" w:bidi="ar-SA"/>
    </w:rPr>
  </w:style>
  <w:style w:type="paragraph" w:customStyle="1" w:styleId="Level5">
    <w:name w:val="Level 5"/>
    <w:basedOn w:val="a0"/>
    <w:rsid w:val="00BD4550"/>
    <w:pPr>
      <w:tabs>
        <w:tab w:val="num" w:pos="2608"/>
      </w:tabs>
      <w:suppressAutoHyphens w:val="0"/>
      <w:spacing w:after="140" w:line="288" w:lineRule="auto"/>
      <w:ind w:left="2608" w:hanging="567"/>
      <w:jc w:val="both"/>
      <w:outlineLvl w:val="4"/>
    </w:pPr>
    <w:rPr>
      <w:rFonts w:ascii="Arial" w:eastAsia="Times New Roman" w:hAnsi="Arial" w:cs="Times New Roman"/>
      <w:kern w:val="20"/>
      <w:sz w:val="20"/>
      <w:lang w:eastAsia="en-US" w:bidi="ar-SA"/>
    </w:rPr>
  </w:style>
  <w:style w:type="paragraph" w:customStyle="1" w:styleId="Level7">
    <w:name w:val="Level 7"/>
    <w:basedOn w:val="a0"/>
    <w:rsid w:val="00BD4550"/>
    <w:pPr>
      <w:tabs>
        <w:tab w:val="num" w:pos="3288"/>
      </w:tabs>
      <w:suppressAutoHyphens w:val="0"/>
      <w:spacing w:after="140" w:line="288" w:lineRule="auto"/>
      <w:ind w:left="3288" w:hanging="680"/>
      <w:jc w:val="both"/>
      <w:outlineLvl w:val="6"/>
    </w:pPr>
    <w:rPr>
      <w:rFonts w:ascii="Arial" w:eastAsia="Times New Roman" w:hAnsi="Arial" w:cs="Times New Roman"/>
      <w:kern w:val="20"/>
      <w:sz w:val="20"/>
      <w:lang w:eastAsia="en-US" w:bidi="ar-SA"/>
    </w:rPr>
  </w:style>
  <w:style w:type="paragraph" w:styleId="3">
    <w:name w:val="Body Text 3"/>
    <w:basedOn w:val="a0"/>
    <w:link w:val="30"/>
    <w:uiPriority w:val="99"/>
    <w:semiHidden/>
    <w:unhideWhenUsed/>
    <w:rsid w:val="00770C56"/>
    <w:pPr>
      <w:spacing w:after="120"/>
    </w:pPr>
    <w:rPr>
      <w:sz w:val="16"/>
      <w:szCs w:val="14"/>
    </w:rPr>
  </w:style>
  <w:style w:type="character" w:customStyle="1" w:styleId="30">
    <w:name w:val="Основной текст 3 Знак"/>
    <w:link w:val="3"/>
    <w:uiPriority w:val="99"/>
    <w:semiHidden/>
    <w:rsid w:val="00770C56"/>
    <w:rPr>
      <w:rFonts w:eastAsia="Lucida Sans Unicode" w:cs="Mangal"/>
      <w:kern w:val="1"/>
      <w:sz w:val="16"/>
      <w:szCs w:val="14"/>
      <w:lang w:eastAsia="hi-IN" w:bidi="hi-IN"/>
    </w:rPr>
  </w:style>
  <w:style w:type="character" w:styleId="af4">
    <w:name w:val="annotation reference"/>
    <w:uiPriority w:val="99"/>
    <w:semiHidden/>
    <w:unhideWhenUsed/>
    <w:rsid w:val="00A36BE1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A36BE1"/>
    <w:rPr>
      <w:sz w:val="20"/>
      <w:szCs w:val="18"/>
    </w:rPr>
  </w:style>
  <w:style w:type="character" w:customStyle="1" w:styleId="af6">
    <w:name w:val="Текст примечания Знак"/>
    <w:link w:val="af5"/>
    <w:uiPriority w:val="99"/>
    <w:semiHidden/>
    <w:rsid w:val="00A36BE1"/>
    <w:rPr>
      <w:rFonts w:eastAsia="Lucida Sans Unicode" w:cs="Mangal"/>
      <w:kern w:val="1"/>
      <w:szCs w:val="18"/>
      <w:lang w:eastAsia="hi-IN" w:bidi="hi-I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36BE1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A36BE1"/>
    <w:rPr>
      <w:rFonts w:eastAsia="Lucida Sans Unicode" w:cs="Mangal"/>
      <w:b/>
      <w:bCs/>
      <w:kern w:val="1"/>
      <w:szCs w:val="18"/>
      <w:lang w:eastAsia="hi-IN" w:bidi="hi-IN"/>
    </w:rPr>
  </w:style>
  <w:style w:type="paragraph" w:customStyle="1" w:styleId="a">
    <w:name w:val="Договор_пункт договора"/>
    <w:basedOn w:val="a0"/>
    <w:next w:val="af9"/>
    <w:qFormat/>
    <w:rsid w:val="004754FA"/>
    <w:pPr>
      <w:keepNext/>
      <w:keepLines/>
      <w:numPr>
        <w:numId w:val="1"/>
      </w:numPr>
      <w:suppressLineNumbers/>
      <w:spacing w:before="240" w:after="240"/>
      <w:jc w:val="center"/>
    </w:pPr>
    <w:rPr>
      <w:rFonts w:eastAsia="Times New Roman" w:cs="Times New Roman"/>
      <w:b/>
      <w:kern w:val="0"/>
      <w:lang w:eastAsia="ru-RU" w:bidi="ar-SA"/>
    </w:rPr>
  </w:style>
  <w:style w:type="paragraph" w:customStyle="1" w:styleId="af9">
    <w:name w:val="Договор_текст нумерованный"/>
    <w:basedOn w:val="a0"/>
    <w:link w:val="afa"/>
    <w:qFormat/>
    <w:rsid w:val="004754FA"/>
    <w:pPr>
      <w:keepNext/>
      <w:suppressLineNumbers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afa">
    <w:name w:val="Договор_текст нумерованный Знак"/>
    <w:link w:val="af9"/>
    <w:rsid w:val="004754FA"/>
    <w:rPr>
      <w:sz w:val="24"/>
      <w:szCs w:val="24"/>
    </w:rPr>
  </w:style>
  <w:style w:type="paragraph" w:customStyle="1" w:styleId="afb">
    <w:name w:val="Выводы"/>
    <w:basedOn w:val="a0"/>
    <w:rsid w:val="00474152"/>
    <w:pPr>
      <w:suppressAutoHyphens w:val="0"/>
      <w:spacing w:line="360" w:lineRule="auto"/>
      <w:ind w:left="420" w:hanging="420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7">
    <w:name w:val="7. ВЫВОДЫ"/>
    <w:basedOn w:val="a0"/>
    <w:rsid w:val="00474152"/>
    <w:pPr>
      <w:tabs>
        <w:tab w:val="num" w:pos="284"/>
        <w:tab w:val="num" w:pos="993"/>
      </w:tabs>
      <w:suppressAutoHyphens w:val="0"/>
      <w:spacing w:line="360" w:lineRule="auto"/>
      <w:ind w:left="284" w:hanging="284"/>
      <w:jc w:val="both"/>
    </w:pPr>
    <w:rPr>
      <w:rFonts w:eastAsia="Times New Roman" w:cs="Times New Roman"/>
      <w:kern w:val="0"/>
      <w:lang w:eastAsia="ru-RU" w:bidi="ar-SA"/>
    </w:rPr>
  </w:style>
  <w:style w:type="paragraph" w:styleId="afc">
    <w:name w:val="Revision"/>
    <w:hidden/>
    <w:uiPriority w:val="99"/>
    <w:semiHidden/>
    <w:rsid w:val="003A026B"/>
    <w:rPr>
      <w:rFonts w:eastAsia="Lucida Sans Unicode" w:cs="Mangal"/>
      <w:kern w:val="1"/>
      <w:sz w:val="24"/>
      <w:szCs w:val="21"/>
      <w:lang w:eastAsia="hi-IN" w:bidi="hi-IN"/>
    </w:rPr>
  </w:style>
  <w:style w:type="table" w:styleId="afd">
    <w:name w:val="Table Grid"/>
    <w:basedOn w:val="a2"/>
    <w:uiPriority w:val="59"/>
    <w:rsid w:val="00DB7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Знак"/>
    <w:link w:val="a8"/>
    <w:rsid w:val="0064480E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afe">
    <w:name w:val="Основной текст_"/>
    <w:link w:val="21"/>
    <w:locked/>
    <w:rsid w:val="00670368"/>
    <w:rPr>
      <w:sz w:val="30"/>
      <w:shd w:val="clear" w:color="auto" w:fill="FFFFFF"/>
    </w:rPr>
  </w:style>
  <w:style w:type="paragraph" w:customStyle="1" w:styleId="21">
    <w:name w:val="Основной текст2"/>
    <w:basedOn w:val="a0"/>
    <w:link w:val="afe"/>
    <w:rsid w:val="00670368"/>
    <w:pPr>
      <w:widowControl w:val="0"/>
      <w:shd w:val="clear" w:color="auto" w:fill="FFFFFF"/>
      <w:suppressAutoHyphens w:val="0"/>
      <w:spacing w:line="353" w:lineRule="exact"/>
    </w:pPr>
    <w:rPr>
      <w:rFonts w:eastAsia="Times New Roman" w:cs="Times New Roman"/>
      <w:kern w:val="0"/>
      <w:sz w:val="30"/>
      <w:szCs w:val="20"/>
      <w:lang w:eastAsia="ru-RU" w:bidi="ar-SA"/>
    </w:rPr>
  </w:style>
  <w:style w:type="character" w:styleId="aff">
    <w:name w:val="Placeholder Text"/>
    <w:basedOn w:val="a1"/>
    <w:uiPriority w:val="99"/>
    <w:semiHidden/>
    <w:rsid w:val="00814E6B"/>
    <w:rPr>
      <w:color w:val="808080"/>
    </w:rPr>
  </w:style>
  <w:style w:type="character" w:customStyle="1" w:styleId="a9">
    <w:name w:val="Заголовок Знак"/>
    <w:basedOn w:val="a1"/>
    <w:link w:val="a7"/>
    <w:rsid w:val="00B877EE"/>
    <w:rPr>
      <w:rFonts w:ascii="Arial" w:hAnsi="Arial" w:cs="Arial"/>
      <w:b/>
      <w:bCs/>
      <w:kern w:val="1"/>
      <w:sz w:val="28"/>
      <w:szCs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B6719-047D-40B0-B2B3-02CF0626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cp:lastModifiedBy>Дмитрий Сапегин</cp:lastModifiedBy>
  <cp:revision>42</cp:revision>
  <cp:lastPrinted>2023-11-27T12:42:00Z</cp:lastPrinted>
  <dcterms:created xsi:type="dcterms:W3CDTF">2023-12-23T06:47:00Z</dcterms:created>
  <dcterms:modified xsi:type="dcterms:W3CDTF">2025-03-26T11:40:00Z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